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F89E9">
      <w:pPr>
        <w:spacing w:line="360" w:lineRule="auto"/>
        <w:rPr>
          <w:rFonts w:hint="default" w:ascii="黑体" w:hAnsi="黑体" w:eastAsia="黑体" w:cs="黑体"/>
          <w:kern w:val="0"/>
          <w:sz w:val="24"/>
          <w:highlight w:val="yellow"/>
          <w:lang w:val="en-US" w:eastAsia="zh-CN"/>
        </w:rPr>
      </w:pPr>
    </w:p>
    <w:p w14:paraId="29529B2D">
      <w:pPr>
        <w:spacing w:line="360" w:lineRule="auto"/>
        <w:rPr>
          <w:rFonts w:hint="eastAsia" w:ascii="黑体" w:hAnsi="黑体" w:eastAsia="黑体" w:cs="黑体"/>
          <w:kern w:val="0"/>
          <w:sz w:val="24"/>
        </w:rPr>
      </w:pPr>
    </w:p>
    <w:p w14:paraId="7699CB6B">
      <w:pPr>
        <w:spacing w:line="360" w:lineRule="auto"/>
        <w:ind w:left="1590" w:leftChars="57" w:hanging="1470" w:hangingChars="700"/>
        <w:jc w:val="center"/>
        <w:rPr>
          <w:rFonts w:hint="eastAsia" w:ascii="方正舒体" w:eastAsia="方正舒体"/>
          <w:kern w:val="0"/>
          <w:sz w:val="24"/>
        </w:rPr>
      </w:pPr>
      <w:r>
        <w:drawing>
          <wp:inline distT="0" distB="0" distL="114300" distR="114300">
            <wp:extent cx="3604895" cy="911225"/>
            <wp:effectExtent l="0" t="0" r="14605" b="3175"/>
            <wp:docPr id="4"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校名"/>
                    <pic:cNvPicPr>
                      <a:picLocks noChangeAspect="1"/>
                    </pic:cNvPicPr>
                  </pic:nvPicPr>
                  <pic:blipFill>
                    <a:blip r:embed="rId33"/>
                    <a:stretch>
                      <a:fillRect/>
                    </a:stretch>
                  </pic:blipFill>
                  <pic:spPr>
                    <a:xfrm>
                      <a:off x="0" y="0"/>
                      <a:ext cx="3604895" cy="911225"/>
                    </a:xfrm>
                    <a:prstGeom prst="rect">
                      <a:avLst/>
                    </a:prstGeom>
                    <a:noFill/>
                    <a:ln>
                      <a:noFill/>
                    </a:ln>
                  </pic:spPr>
                </pic:pic>
              </a:graphicData>
            </a:graphic>
          </wp:inline>
        </w:drawing>
      </w:r>
    </w:p>
    <w:p w14:paraId="25A24FC0">
      <w:pPr>
        <w:spacing w:line="360" w:lineRule="auto"/>
        <w:ind w:left="5880" w:leftChars="57" w:hanging="5760" w:hangingChars="700"/>
        <w:jc w:val="center"/>
        <w:rPr>
          <w:rFonts w:hint="eastAsia" w:ascii="方正舒体" w:eastAsia="黑体"/>
          <w:kern w:val="0"/>
          <w:sz w:val="48"/>
          <w:szCs w:val="48"/>
          <w:lang w:eastAsia="zh-CN"/>
        </w:rPr>
      </w:pPr>
      <w:r>
        <w:rPr>
          <w:rFonts w:hint="eastAsia" w:ascii="黑体" w:hAnsi="宋体" w:eastAsia="黑体"/>
          <w:b/>
          <w:spacing w:val="50"/>
          <w:sz w:val="72"/>
          <w:szCs w:val="72"/>
        </w:rPr>
        <w:t>本科毕业</w:t>
      </w:r>
      <w:r>
        <w:rPr>
          <w:rFonts w:hint="eastAsia" w:ascii="黑体" w:hAnsi="宋体" w:eastAsia="黑体"/>
          <w:b/>
          <w:spacing w:val="50"/>
          <w:sz w:val="72"/>
          <w:szCs w:val="72"/>
          <w:highlight w:val="none"/>
          <w:lang w:val="en-US" w:eastAsia="zh-CN"/>
        </w:rPr>
        <w:t>论文（设计）</w:t>
      </w:r>
    </w:p>
    <w:p w14:paraId="0F2E2BC1">
      <w:pPr>
        <w:spacing w:line="360" w:lineRule="auto"/>
        <w:rPr>
          <w:rFonts w:hint="eastAsia" w:ascii="宋体" w:hAnsi="宋体"/>
          <w:b/>
          <w:spacing w:val="50"/>
          <w:sz w:val="24"/>
          <w:szCs w:val="24"/>
        </w:rPr>
      </w:pPr>
    </w:p>
    <w:p w14:paraId="69BA095C">
      <w:pPr>
        <w:spacing w:line="480" w:lineRule="auto"/>
        <w:jc w:val="left"/>
        <w:rPr>
          <w:rFonts w:hint="eastAsia" w:ascii="黑体" w:eastAsia="黑体"/>
          <w:b/>
          <w:bCs/>
          <w:color w:val="FF0000"/>
          <w:sz w:val="32"/>
          <w:szCs w:val="32"/>
          <w:lang w:val="en-US" w:eastAsia="zh-CN"/>
        </w:rPr>
      </w:pPr>
    </w:p>
    <w:p w14:paraId="50A4F6CE">
      <w:pPr>
        <w:spacing w:line="480" w:lineRule="auto"/>
        <w:jc w:val="center"/>
        <w:rPr>
          <w:rFonts w:hint="eastAsia" w:ascii="黑体" w:hAnsi="宋体" w:eastAsia="黑体"/>
          <w:b/>
          <w:bCs/>
          <w:sz w:val="32"/>
          <w:szCs w:val="32"/>
          <w:u w:val="single"/>
        </w:rPr>
      </w:pPr>
      <w:r>
        <w:rPr>
          <w:rFonts w:hint="eastAsia" w:ascii="黑体" w:eastAsia="黑体"/>
          <w:b/>
          <w:bCs/>
          <w:sz w:val="32"/>
          <w:szCs w:val="32"/>
        </w:rPr>
        <w:t>中文论文题目</w:t>
      </w:r>
      <w:r>
        <w:rPr>
          <w:rFonts w:hint="eastAsia" w:ascii="黑体" w:hAnsi="Times New Roman" w:eastAsia="黑体" w:cs="Times New Roman"/>
          <w:b/>
          <w:bCs/>
          <w:sz w:val="32"/>
          <w:szCs w:val="32"/>
        </w:rPr>
        <w:t>(三号黑体加粗)</w:t>
      </w:r>
    </w:p>
    <w:p w14:paraId="63D66624">
      <w:pPr>
        <w:tabs>
          <w:tab w:val="left" w:pos="2100"/>
          <w:tab w:val="left" w:pos="7740"/>
        </w:tabs>
        <w:spacing w:line="360" w:lineRule="auto"/>
        <w:rPr>
          <w:rFonts w:hint="eastAsia" w:ascii="宋体" w:hAnsi="宋体"/>
          <w:spacing w:val="50"/>
          <w:sz w:val="24"/>
          <w:szCs w:val="24"/>
        </w:rPr>
      </w:pPr>
    </w:p>
    <w:p w14:paraId="0080CF09">
      <w:pPr>
        <w:tabs>
          <w:tab w:val="left" w:pos="2100"/>
          <w:tab w:val="left" w:pos="7740"/>
        </w:tabs>
        <w:spacing w:line="360" w:lineRule="auto"/>
        <w:rPr>
          <w:rFonts w:hint="eastAsia" w:ascii="宋体" w:hAnsi="宋体"/>
          <w:spacing w:val="50"/>
          <w:sz w:val="24"/>
          <w:szCs w:val="24"/>
        </w:rPr>
      </w:pPr>
    </w:p>
    <w:p w14:paraId="6B1494E5">
      <w:pPr>
        <w:tabs>
          <w:tab w:val="left" w:pos="2100"/>
          <w:tab w:val="left" w:pos="7740"/>
        </w:tabs>
        <w:spacing w:line="360" w:lineRule="auto"/>
        <w:rPr>
          <w:rFonts w:hint="eastAsia" w:ascii="宋体" w:hAnsi="宋体"/>
          <w:spacing w:val="50"/>
          <w:sz w:val="24"/>
          <w:szCs w:val="24"/>
        </w:rPr>
      </w:pPr>
    </w:p>
    <w:p w14:paraId="0986FB12">
      <w:pPr>
        <w:tabs>
          <w:tab w:val="left" w:pos="2100"/>
          <w:tab w:val="left" w:pos="7740"/>
        </w:tabs>
        <w:spacing w:line="360" w:lineRule="auto"/>
        <w:rPr>
          <w:rFonts w:hint="eastAsia" w:ascii="宋体" w:hAnsi="宋体"/>
          <w:spacing w:val="50"/>
          <w:sz w:val="24"/>
          <w:szCs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7BD61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noWrap w:val="0"/>
            <w:vAlign w:val="top"/>
          </w:tcPr>
          <w:p w14:paraId="6B7C88D2">
            <w:pPr>
              <w:spacing w:line="480" w:lineRule="auto"/>
              <w:jc w:val="distribute"/>
              <w:rPr>
                <w:rFonts w:hint="default" w:ascii="黑体" w:eastAsia="黑体"/>
                <w:kern w:val="0"/>
                <w:sz w:val="28"/>
                <w:szCs w:val="28"/>
                <w:lang w:val="en-US"/>
              </w:rPr>
            </w:pPr>
            <w:r>
              <w:rPr>
                <w:rFonts w:hint="eastAsia" w:ascii="黑体" w:eastAsia="黑体"/>
                <w:kern w:val="0"/>
                <w:sz w:val="28"/>
                <w:szCs w:val="28"/>
                <w:lang w:val="en-US" w:eastAsia="zh-CN"/>
              </w:rPr>
              <w:t>学部（学院）</w:t>
            </w:r>
          </w:p>
        </w:tc>
        <w:tc>
          <w:tcPr>
            <w:tcW w:w="4264" w:type="dxa"/>
            <w:noWrap w:val="0"/>
            <w:vAlign w:val="top"/>
          </w:tcPr>
          <w:p w14:paraId="7628DAE4">
            <w:pPr>
              <w:spacing w:line="480" w:lineRule="auto"/>
              <w:rPr>
                <w:rFonts w:hint="default" w:ascii="黑体" w:eastAsia="黑体"/>
                <w:kern w:val="0"/>
                <w:sz w:val="28"/>
                <w:szCs w:val="28"/>
                <w:lang w:val="en-US" w:eastAsia="zh-CN"/>
              </w:rPr>
            </w:pPr>
            <w:r>
              <w:rPr>
                <w:rFonts w:hint="eastAsia" w:ascii="黑体" w:eastAsia="黑体"/>
                <w:kern w:val="0"/>
                <w:sz w:val="28"/>
                <w:szCs w:val="28"/>
                <w:u w:val="single"/>
              </w:rPr>
              <w:t xml:space="preserve">      </w:t>
            </w:r>
            <w:r>
              <w:rPr>
                <w:rFonts w:hint="eastAsia" w:ascii="黑体" w:eastAsia="黑体"/>
                <w:kern w:val="0"/>
                <w:sz w:val="28"/>
                <w:szCs w:val="28"/>
                <w:u w:val="single"/>
                <w:lang w:eastAsia="zh-CN"/>
              </w:rPr>
              <w:t>（</w:t>
            </w:r>
            <w:r>
              <w:rPr>
                <w:rFonts w:hint="eastAsia" w:ascii="黑体" w:eastAsia="黑体"/>
                <w:kern w:val="0"/>
                <w:sz w:val="28"/>
                <w:szCs w:val="28"/>
                <w:u w:val="single"/>
                <w:lang w:val="en-US" w:eastAsia="zh-CN"/>
              </w:rPr>
              <w:t>居中书写</w:t>
            </w:r>
            <w:r>
              <w:rPr>
                <w:rFonts w:hint="eastAsia" w:ascii="黑体" w:eastAsia="黑体"/>
                <w:kern w:val="0"/>
                <w:sz w:val="28"/>
                <w:szCs w:val="28"/>
                <w:u w:val="single"/>
                <w:lang w:eastAsia="zh-CN"/>
              </w:rPr>
              <w:t>）</w:t>
            </w:r>
            <w:r>
              <w:rPr>
                <w:rFonts w:hint="eastAsia" w:ascii="黑体" w:eastAsia="黑体"/>
                <w:kern w:val="0"/>
                <w:sz w:val="28"/>
                <w:szCs w:val="28"/>
                <w:u w:val="single"/>
              </w:rPr>
              <w:t xml:space="preserve">  </w:t>
            </w:r>
            <w:r>
              <w:rPr>
                <w:rFonts w:hint="eastAsia" w:ascii="黑体" w:eastAsia="黑体"/>
                <w:kern w:val="0"/>
                <w:sz w:val="28"/>
                <w:szCs w:val="28"/>
                <w:u w:val="single"/>
                <w:lang w:val="en-US" w:eastAsia="zh-CN"/>
              </w:rPr>
              <w:t xml:space="preserve">        </w:t>
            </w:r>
          </w:p>
        </w:tc>
      </w:tr>
      <w:tr w14:paraId="66333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4B3ED30F">
            <w:pPr>
              <w:spacing w:line="480" w:lineRule="auto"/>
              <w:jc w:val="distribute"/>
              <w:rPr>
                <w:rFonts w:hint="eastAsia" w:ascii="黑体" w:eastAsia="黑体"/>
                <w:kern w:val="0"/>
                <w:sz w:val="28"/>
                <w:szCs w:val="28"/>
                <w:lang w:val="en-US" w:eastAsia="zh-CN"/>
              </w:rPr>
            </w:pPr>
            <w:r>
              <w:rPr>
                <w:rFonts w:hint="eastAsia" w:ascii="黑体" w:eastAsia="黑体"/>
                <w:kern w:val="0"/>
                <w:sz w:val="28"/>
                <w:szCs w:val="28"/>
              </w:rPr>
              <w:t>专业</w:t>
            </w:r>
            <w:r>
              <w:rPr>
                <w:rFonts w:hint="eastAsia" w:ascii="黑体" w:eastAsia="黑体"/>
                <w:kern w:val="0"/>
                <w:sz w:val="28"/>
                <w:szCs w:val="28"/>
                <w:lang w:val="en-US" w:eastAsia="zh-CN"/>
              </w:rPr>
              <w:t>班级</w:t>
            </w:r>
          </w:p>
        </w:tc>
        <w:tc>
          <w:tcPr>
            <w:tcW w:w="4264" w:type="dxa"/>
            <w:noWrap w:val="0"/>
            <w:vAlign w:val="top"/>
          </w:tcPr>
          <w:p w14:paraId="4302D343">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2EC10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4D8736A7">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学生姓名</w:t>
            </w:r>
          </w:p>
        </w:tc>
        <w:tc>
          <w:tcPr>
            <w:tcW w:w="4264" w:type="dxa"/>
            <w:noWrap w:val="0"/>
            <w:vAlign w:val="top"/>
          </w:tcPr>
          <w:p w14:paraId="444A8E5C">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3548C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2D47E2A4">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学号</w:t>
            </w:r>
          </w:p>
        </w:tc>
        <w:tc>
          <w:tcPr>
            <w:tcW w:w="4264" w:type="dxa"/>
            <w:noWrap w:val="0"/>
            <w:vAlign w:val="top"/>
          </w:tcPr>
          <w:p w14:paraId="71B8ADFD">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r w14:paraId="0890C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76F09E4A">
            <w:pPr>
              <w:spacing w:line="480" w:lineRule="auto"/>
              <w:jc w:val="distribute"/>
              <w:rPr>
                <w:rFonts w:hint="eastAsia" w:ascii="黑体" w:eastAsia="黑体"/>
                <w:sz w:val="28"/>
                <w:szCs w:val="28"/>
                <w:lang w:eastAsia="zh-CN"/>
              </w:rPr>
            </w:pPr>
            <w:r>
              <w:rPr>
                <w:rFonts w:hint="eastAsia" w:ascii="黑体" w:eastAsia="黑体"/>
                <w:sz w:val="28"/>
                <w:szCs w:val="28"/>
              </w:rPr>
              <w:t>导师姓名</w:t>
            </w:r>
          </w:p>
        </w:tc>
        <w:tc>
          <w:tcPr>
            <w:tcW w:w="4264" w:type="dxa"/>
            <w:noWrap w:val="0"/>
            <w:vAlign w:val="top"/>
          </w:tcPr>
          <w:p w14:paraId="48A24D6A">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bl>
    <w:p w14:paraId="6F99F90A">
      <w:pPr>
        <w:tabs>
          <w:tab w:val="left" w:pos="7740"/>
        </w:tabs>
        <w:spacing w:line="360" w:lineRule="auto"/>
        <w:rPr>
          <w:rFonts w:hint="eastAsia" w:ascii="宋体" w:hAnsi="宋体"/>
          <w:sz w:val="28"/>
        </w:rPr>
        <w:sectPr>
          <w:headerReference r:id="rId4" w:type="first"/>
          <w:footerReference r:id="rId6" w:type="first"/>
          <w:headerReference r:id="rId3" w:type="even"/>
          <w:footerReference r:id="rId5" w:type="even"/>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3F54A4D4">
      <w:pPr>
        <w:tabs>
          <w:tab w:val="left" w:pos="7740"/>
        </w:tabs>
        <w:spacing w:line="360" w:lineRule="auto"/>
        <w:rPr>
          <w:rFonts w:hint="eastAsia" w:ascii="宋体" w:hAnsi="宋体"/>
          <w:sz w:val="28"/>
        </w:rPr>
      </w:pPr>
    </w:p>
    <w:p w14:paraId="435DFB44">
      <w:pPr>
        <w:tabs>
          <w:tab w:val="left" w:pos="7740"/>
        </w:tabs>
        <w:spacing w:line="360" w:lineRule="auto"/>
        <w:rPr>
          <w:rFonts w:hint="eastAsia" w:ascii="宋体" w:hAnsi="宋体"/>
          <w:sz w:val="28"/>
        </w:rPr>
      </w:pPr>
    </w:p>
    <w:p w14:paraId="457FC4DC">
      <w:pPr>
        <w:tabs>
          <w:tab w:val="left" w:pos="7740"/>
        </w:tabs>
        <w:spacing w:line="360" w:lineRule="auto"/>
        <w:rPr>
          <w:rFonts w:hint="eastAsia" w:ascii="宋体" w:hAnsi="宋体"/>
          <w:sz w:val="28"/>
        </w:rPr>
        <w:sectPr>
          <w:footerReference r:id="rId8" w:type="first"/>
          <w:footerReference r:id="rId7" w:type="default"/>
          <w:type w:val="continuous"/>
          <w:pgSz w:w="11906" w:h="16838"/>
          <w:pgMar w:top="1440" w:right="1588" w:bottom="1440" w:left="1797" w:header="851" w:footer="992" w:gutter="0"/>
          <w:pgBorders>
            <w:top w:val="none" w:sz="0" w:space="0"/>
            <w:left w:val="none" w:sz="0" w:space="0"/>
            <w:bottom w:val="none" w:sz="0" w:space="0"/>
            <w:right w:val="none" w:sz="0" w:space="0"/>
          </w:pgBorders>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6ECC943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noWrap w:val="0"/>
            <w:vAlign w:val="top"/>
          </w:tcPr>
          <w:p w14:paraId="3522240C">
            <w:pPr>
              <w:tabs>
                <w:tab w:val="left" w:pos="3990"/>
              </w:tabs>
              <w:spacing w:line="240" w:lineRule="auto"/>
              <w:jc w:val="center"/>
              <w:rPr>
                <w:rFonts w:hint="eastAsia"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3442377A">
      <w:pPr>
        <w:spacing w:line="360" w:lineRule="auto"/>
        <w:jc w:val="center"/>
        <w:rPr>
          <w:rFonts w:hint="eastAsia"/>
          <w:b/>
          <w:sz w:val="32"/>
          <w:szCs w:val="32"/>
        </w:rPr>
      </w:pPr>
    </w:p>
    <w:p w14:paraId="65BABFC0">
      <w:pPr>
        <w:spacing w:line="360" w:lineRule="auto"/>
        <w:jc w:val="center"/>
        <w:rPr>
          <w:rFonts w:hint="eastAsia"/>
          <w:b/>
          <w:sz w:val="32"/>
          <w:szCs w:val="32"/>
        </w:rPr>
        <w:sectPr>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6A5EE8BF">
      <w:pPr>
        <w:spacing w:line="360" w:lineRule="auto"/>
        <w:rPr>
          <w:rFonts w:hint="eastAsia" w:ascii="宋体" w:hAnsi="宋体" w:eastAsia="宋体" w:cs="宋体"/>
          <w:b/>
          <w:bCs/>
          <w:color w:val="FF0000"/>
          <w:kern w:val="0"/>
          <w:sz w:val="24"/>
          <w:lang w:val="en-US" w:eastAsia="zh-CN"/>
        </w:rPr>
      </w:pPr>
    </w:p>
    <w:p w14:paraId="3D8F30DD">
      <w:pPr>
        <w:spacing w:line="360" w:lineRule="auto"/>
        <w:rPr>
          <w:rFonts w:hint="eastAsia" w:ascii="黑体" w:hAnsi="黑体" w:eastAsia="黑体" w:cs="黑体"/>
          <w:kern w:val="0"/>
          <w:sz w:val="24"/>
        </w:rPr>
      </w:pPr>
    </w:p>
    <w:p w14:paraId="35F42AD7">
      <w:pPr>
        <w:spacing w:line="360" w:lineRule="auto"/>
        <w:ind w:left="2360" w:leftChars="57" w:hanging="2240" w:hangingChars="700"/>
        <w:jc w:val="both"/>
        <w:rPr>
          <w:rFonts w:hint="eastAsia" w:ascii="方正舒体" w:eastAsia="方正舒体"/>
          <w:kern w:val="0"/>
          <w:sz w:val="24"/>
        </w:rPr>
      </w:pPr>
      <w:r>
        <w:rPr>
          <w:sz w:val="32"/>
        </w:rPr>
        <mc:AlternateContent>
          <mc:Choice Requires="wps">
            <w:drawing>
              <wp:anchor distT="0" distB="0" distL="114300" distR="114300" simplePos="0" relativeHeight="251659264" behindDoc="0" locked="0" layoutInCell="1" allowOverlap="1">
                <wp:simplePos x="0" y="0"/>
                <wp:positionH relativeFrom="column">
                  <wp:posOffset>2618740</wp:posOffset>
                </wp:positionH>
                <wp:positionV relativeFrom="paragraph">
                  <wp:posOffset>-631825</wp:posOffset>
                </wp:positionV>
                <wp:extent cx="1638300" cy="590550"/>
                <wp:effectExtent l="351155" t="4445" r="10795" b="14605"/>
                <wp:wrapNone/>
                <wp:docPr id="2" name="线形标注 1 2"/>
                <wp:cNvGraphicFramePr/>
                <a:graphic xmlns:a="http://schemas.openxmlformats.org/drawingml/2006/main">
                  <a:graphicData uri="http://schemas.microsoft.com/office/word/2010/wordprocessingShape">
                    <wps:wsp>
                      <wps:cNvSpPr/>
                      <wps:spPr>
                        <a:xfrm>
                          <a:off x="0" y="0"/>
                          <a:ext cx="1638300"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7A28E73A">
                            <w:pPr>
                              <w:jc w:val="both"/>
                              <w:rPr>
                                <w:rFonts w:hint="default" w:eastAsia="宋体"/>
                                <w:color w:val="FF0000"/>
                                <w:lang w:val="en-US" w:eastAsia="zh-CN"/>
                              </w:rPr>
                            </w:pPr>
                            <w:r>
                              <w:rPr>
                                <w:rFonts w:hint="eastAsia"/>
                                <w:color w:val="FF0000"/>
                                <w:lang w:val="en-US" w:eastAsia="zh-CN"/>
                              </w:rPr>
                              <w:t>此页扉页，打印时去掉此框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206.2pt;margin-top:-49.75pt;height:46.5pt;width:129pt;z-index:251659264;v-text-anchor:middle;mso-width-relative:page;mso-height-relative:page;" filled="f" stroked="t" coordsize="21600,21600" o:gfxdata="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3txwc9kAAAAKAQAADwAAAAAAAAABACAAAAAiAAAAZHJz&#10;L2Rvd25yZXYueG1sUEsBAhQAFAAAAAgAh07iQAuwOXuuAgAAaQUAAA4AAAAAAAAAAQAgAAAAKAEA&#10;AGRycy9lMm9Eb2MueG1sUEsFBgAAAAAGAAYAWQEAAEgGAAAAAA==&#10;" adj="-4576,13843,-1800,4050">
                <v:fill on="f" focussize="0,0"/>
                <v:stroke weight="0.5pt" color="#000000" joinstyle="round"/>
                <v:imagedata o:title=""/>
                <o:lock v:ext="edit" aspectratio="f"/>
                <v:textbox>
                  <w:txbxContent>
                    <w:p w14:paraId="7A28E73A">
                      <w:pPr>
                        <w:jc w:val="both"/>
                        <w:rPr>
                          <w:rFonts w:hint="default" w:eastAsia="宋体"/>
                          <w:color w:val="FF0000"/>
                          <w:lang w:val="en-US" w:eastAsia="zh-CN"/>
                        </w:rPr>
                      </w:pPr>
                      <w:r>
                        <w:rPr>
                          <w:rFonts w:hint="eastAsia"/>
                          <w:color w:val="FF0000"/>
                          <w:lang w:val="en-US" w:eastAsia="zh-CN"/>
                        </w:rPr>
                        <w:t>此页扉页，打印时去掉此框</w:t>
                      </w:r>
                    </w:p>
                  </w:txbxContent>
                </v:textbox>
              </v:shape>
            </w:pict>
          </mc:Fallback>
        </mc:AlternateContent>
      </w:r>
    </w:p>
    <w:p w14:paraId="61ED60DF">
      <w:pPr>
        <w:keepNext w:val="0"/>
        <w:keepLines w:val="0"/>
        <w:pageBreakBefore w:val="0"/>
        <w:widowControl w:val="0"/>
        <w:kinsoku/>
        <w:wordWrap/>
        <w:overflowPunct/>
        <w:topLinePunct w:val="0"/>
        <w:autoSpaceDE/>
        <w:autoSpaceDN/>
        <w:bidi w:val="0"/>
        <w:adjustRightInd/>
        <w:snapToGrid/>
        <w:spacing w:line="360" w:lineRule="auto"/>
        <w:ind w:left="2507" w:leftChars="57" w:hanging="2387" w:hangingChars="700"/>
        <w:jc w:val="left"/>
        <w:textAlignment w:val="auto"/>
        <w:rPr>
          <w:rFonts w:hint="eastAsia" w:ascii="黑体" w:hAnsi="宋体" w:eastAsia="黑体"/>
          <w:b/>
          <w:spacing w:val="50"/>
          <w:sz w:val="24"/>
          <w:szCs w:val="24"/>
        </w:rPr>
      </w:pPr>
    </w:p>
    <w:p w14:paraId="102052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宋体" w:eastAsia="黑体"/>
          <w:b/>
          <w:spacing w:val="50"/>
          <w:sz w:val="24"/>
          <w:szCs w:val="24"/>
        </w:rPr>
      </w:pPr>
    </w:p>
    <w:p w14:paraId="5EC43F1B">
      <w:pPr>
        <w:spacing w:line="360" w:lineRule="auto"/>
        <w:ind w:left="4193" w:leftChars="57" w:hanging="4073" w:hangingChars="700"/>
        <w:jc w:val="center"/>
        <w:rPr>
          <w:rFonts w:hint="eastAsia" w:ascii="方正舒体" w:eastAsia="黑体"/>
          <w:kern w:val="0"/>
          <w:sz w:val="48"/>
          <w:szCs w:val="48"/>
          <w:lang w:eastAsia="zh-CN"/>
        </w:rPr>
      </w:pPr>
      <w:r>
        <w:rPr>
          <w:rFonts w:hint="eastAsia" w:ascii="黑体" w:hAnsi="宋体" w:eastAsia="黑体"/>
          <w:b/>
          <w:spacing w:val="50"/>
          <w:sz w:val="48"/>
          <w:szCs w:val="48"/>
        </w:rPr>
        <w:t>本科毕业</w:t>
      </w:r>
      <w:r>
        <w:rPr>
          <w:rFonts w:hint="eastAsia" w:ascii="黑体" w:hAnsi="宋体" w:eastAsia="黑体"/>
          <w:b/>
          <w:spacing w:val="50"/>
          <w:sz w:val="48"/>
          <w:szCs w:val="48"/>
          <w:lang w:val="en-US" w:eastAsia="zh-CN"/>
        </w:rPr>
        <w:t>论文</w:t>
      </w:r>
    </w:p>
    <w:p w14:paraId="1DD06BFE">
      <w:pPr>
        <w:spacing w:line="360" w:lineRule="auto"/>
        <w:rPr>
          <w:rFonts w:hint="eastAsia" w:ascii="宋体" w:hAnsi="宋体"/>
          <w:b/>
          <w:spacing w:val="50"/>
          <w:sz w:val="24"/>
          <w:szCs w:val="24"/>
        </w:rPr>
      </w:pPr>
    </w:p>
    <w:p w14:paraId="20EF3AA0">
      <w:pPr>
        <w:spacing w:line="480" w:lineRule="auto"/>
        <w:jc w:val="center"/>
        <w:rPr>
          <w:rFonts w:hint="eastAsia" w:ascii="黑体" w:eastAsia="黑体"/>
          <w:b/>
          <w:bCs/>
          <w:color w:val="FF0000"/>
          <w:sz w:val="32"/>
          <w:szCs w:val="32"/>
          <w:lang w:val="en-US" w:eastAsia="zh-CN"/>
        </w:rPr>
      </w:pPr>
      <w:r>
        <w:rPr>
          <w:rFonts w:hint="eastAsia" w:ascii="黑体" w:eastAsia="黑体"/>
          <w:b/>
          <w:bCs/>
          <w:sz w:val="32"/>
          <w:szCs w:val="32"/>
          <w:lang w:val="en-US" w:eastAsia="zh-CN"/>
        </w:rPr>
        <w:t>日文论文题目</w:t>
      </w:r>
      <w:r>
        <w:rPr>
          <w:rFonts w:hint="eastAsia" w:ascii="黑体" w:eastAsia="黑体"/>
          <w:b/>
          <w:bCs/>
          <w:color w:val="FF0000"/>
          <w:sz w:val="32"/>
          <w:szCs w:val="32"/>
          <w:lang w:val="en-US" w:eastAsia="zh-CN"/>
        </w:rPr>
        <w:t>（三号</w:t>
      </w:r>
      <w:r>
        <w:rPr>
          <w:rFonts w:hint="eastAsia" w:ascii="黑体" w:hAnsi="黑体" w:eastAsia="黑体" w:cs="黑体"/>
          <w:b/>
          <w:bCs/>
          <w:color w:val="FF0000"/>
          <w:sz w:val="28"/>
          <w:szCs w:val="28"/>
          <w:lang w:val="en-US" w:eastAsia="zh-CN"/>
        </w:rPr>
        <w:t>MS Mincho加粗</w:t>
      </w:r>
      <w:r>
        <w:rPr>
          <w:rFonts w:hint="eastAsia" w:ascii="黑体" w:eastAsia="黑体"/>
          <w:b/>
          <w:bCs/>
          <w:color w:val="FF0000"/>
          <w:sz w:val="32"/>
          <w:szCs w:val="32"/>
          <w:lang w:val="en-US" w:eastAsia="zh-CN"/>
        </w:rPr>
        <w:t>）</w:t>
      </w:r>
    </w:p>
    <w:p w14:paraId="6486F542">
      <w:pPr>
        <w:spacing w:line="480" w:lineRule="auto"/>
        <w:jc w:val="center"/>
        <w:rPr>
          <w:rFonts w:hint="default" w:ascii="黑体" w:eastAsia="黑体"/>
          <w:b/>
          <w:bCs/>
          <w:color w:val="FF0000"/>
          <w:sz w:val="24"/>
          <w:szCs w:val="24"/>
          <w:lang w:val="en-US" w:eastAsia="zh-CN"/>
        </w:rPr>
      </w:pPr>
    </w:p>
    <w:p w14:paraId="36510EA7">
      <w:pPr>
        <w:spacing w:line="480" w:lineRule="auto"/>
        <w:jc w:val="center"/>
        <w:rPr>
          <w:rFonts w:hint="eastAsia" w:ascii="黑体" w:hAnsi="宋体" w:eastAsia="黑体"/>
          <w:b/>
          <w:bCs/>
          <w:color w:val="FF0000"/>
          <w:sz w:val="32"/>
          <w:szCs w:val="32"/>
          <w:u w:val="single"/>
        </w:rPr>
      </w:pPr>
      <w:r>
        <w:rPr>
          <w:rFonts w:hint="eastAsia" w:ascii="黑体" w:eastAsia="黑体"/>
          <w:b/>
          <w:bCs/>
          <w:sz w:val="32"/>
          <w:szCs w:val="32"/>
        </w:rPr>
        <w:t>中文论文题目</w:t>
      </w:r>
      <w:r>
        <w:rPr>
          <w:rFonts w:hint="eastAsia" w:ascii="黑体" w:hAnsi="Times New Roman" w:eastAsia="黑体" w:cs="Times New Roman"/>
          <w:b/>
          <w:bCs/>
          <w:color w:val="FF0000"/>
          <w:sz w:val="32"/>
          <w:szCs w:val="32"/>
        </w:rPr>
        <w:t>(三号黑体加粗)</w:t>
      </w:r>
    </w:p>
    <w:p w14:paraId="19B70026">
      <w:pPr>
        <w:tabs>
          <w:tab w:val="left" w:pos="2100"/>
          <w:tab w:val="left" w:pos="7740"/>
        </w:tabs>
        <w:spacing w:line="360" w:lineRule="auto"/>
        <w:rPr>
          <w:rFonts w:hint="eastAsia" w:ascii="宋体" w:hAnsi="宋体"/>
          <w:spacing w:val="50"/>
          <w:sz w:val="24"/>
          <w:szCs w:val="24"/>
        </w:rPr>
      </w:pPr>
    </w:p>
    <w:p w14:paraId="796BA445">
      <w:pPr>
        <w:tabs>
          <w:tab w:val="left" w:pos="2100"/>
          <w:tab w:val="left" w:pos="7740"/>
        </w:tabs>
        <w:spacing w:line="360" w:lineRule="auto"/>
        <w:rPr>
          <w:rFonts w:hint="eastAsia" w:ascii="宋体" w:hAnsi="宋体"/>
          <w:spacing w:val="50"/>
          <w:sz w:val="24"/>
          <w:szCs w:val="24"/>
        </w:rPr>
      </w:pPr>
    </w:p>
    <w:p w14:paraId="4E5B6877">
      <w:pPr>
        <w:tabs>
          <w:tab w:val="left" w:pos="2100"/>
          <w:tab w:val="left" w:pos="7740"/>
        </w:tabs>
        <w:spacing w:line="360" w:lineRule="auto"/>
        <w:rPr>
          <w:rFonts w:hint="eastAsia" w:ascii="宋体" w:hAnsi="宋体"/>
          <w:spacing w:val="50"/>
          <w:sz w:val="24"/>
          <w:szCs w:val="24"/>
        </w:rPr>
      </w:pPr>
    </w:p>
    <w:p w14:paraId="163C60A5">
      <w:pPr>
        <w:tabs>
          <w:tab w:val="left" w:pos="2100"/>
          <w:tab w:val="left" w:pos="7740"/>
        </w:tabs>
        <w:spacing w:line="360" w:lineRule="auto"/>
        <w:rPr>
          <w:rFonts w:hint="eastAsia" w:ascii="宋体" w:hAnsi="宋体"/>
          <w:spacing w:val="50"/>
          <w:sz w:val="24"/>
          <w:szCs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05C0C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noWrap w:val="0"/>
            <w:vAlign w:val="top"/>
          </w:tcPr>
          <w:p w14:paraId="13C6E68D">
            <w:pPr>
              <w:spacing w:line="480" w:lineRule="auto"/>
              <w:jc w:val="distribute"/>
              <w:rPr>
                <w:rFonts w:hint="default" w:ascii="黑体" w:eastAsia="黑体"/>
                <w:kern w:val="0"/>
                <w:sz w:val="28"/>
                <w:szCs w:val="28"/>
                <w:lang w:val="en-US"/>
              </w:rPr>
            </w:pPr>
            <w:r>
              <w:rPr>
                <w:rFonts w:hint="eastAsia" w:ascii="黑体" w:eastAsia="黑体"/>
                <w:kern w:val="0"/>
                <w:sz w:val="28"/>
                <w:szCs w:val="28"/>
                <w:lang w:val="en-US" w:eastAsia="zh-CN"/>
              </w:rPr>
              <w:t>学部（学院）</w:t>
            </w:r>
          </w:p>
        </w:tc>
        <w:tc>
          <w:tcPr>
            <w:tcW w:w="4264" w:type="dxa"/>
            <w:noWrap w:val="0"/>
            <w:vAlign w:val="top"/>
          </w:tcPr>
          <w:p w14:paraId="1797EFC6">
            <w:pPr>
              <w:spacing w:line="480" w:lineRule="auto"/>
              <w:rPr>
                <w:rFonts w:hint="default" w:ascii="黑体" w:eastAsia="黑体"/>
                <w:kern w:val="0"/>
                <w:sz w:val="28"/>
                <w:szCs w:val="28"/>
                <w:lang w:val="en-US" w:eastAsia="zh-CN"/>
              </w:rPr>
            </w:pPr>
            <w:r>
              <w:rPr>
                <w:rFonts w:hint="eastAsia" w:ascii="黑体" w:eastAsia="黑体"/>
                <w:kern w:val="0"/>
                <w:sz w:val="28"/>
                <w:szCs w:val="28"/>
                <w:u w:val="single"/>
              </w:rPr>
              <w:t xml:space="preserve">      </w:t>
            </w:r>
            <w:r>
              <w:rPr>
                <w:rFonts w:hint="eastAsia" w:ascii="黑体" w:eastAsia="黑体"/>
                <w:kern w:val="0"/>
                <w:sz w:val="28"/>
                <w:szCs w:val="28"/>
                <w:u w:val="single"/>
                <w:lang w:eastAsia="zh-CN"/>
              </w:rPr>
              <w:t>（</w:t>
            </w:r>
            <w:r>
              <w:rPr>
                <w:rFonts w:hint="eastAsia" w:ascii="黑体" w:eastAsia="黑体"/>
                <w:kern w:val="0"/>
                <w:sz w:val="28"/>
                <w:szCs w:val="28"/>
                <w:u w:val="single"/>
                <w:lang w:val="en-US" w:eastAsia="zh-CN"/>
              </w:rPr>
              <w:t>居中书写</w:t>
            </w:r>
            <w:r>
              <w:rPr>
                <w:rFonts w:hint="eastAsia" w:ascii="黑体" w:eastAsia="黑体"/>
                <w:kern w:val="0"/>
                <w:sz w:val="28"/>
                <w:szCs w:val="28"/>
                <w:u w:val="single"/>
                <w:lang w:eastAsia="zh-CN"/>
              </w:rPr>
              <w:t>）</w:t>
            </w:r>
            <w:r>
              <w:rPr>
                <w:rFonts w:hint="eastAsia" w:ascii="黑体" w:eastAsia="黑体"/>
                <w:kern w:val="0"/>
                <w:sz w:val="28"/>
                <w:szCs w:val="28"/>
                <w:u w:val="single"/>
              </w:rPr>
              <w:t xml:space="preserve">  </w:t>
            </w:r>
            <w:r>
              <w:rPr>
                <w:rFonts w:hint="eastAsia" w:ascii="黑体" w:eastAsia="黑体"/>
                <w:kern w:val="0"/>
                <w:sz w:val="28"/>
                <w:szCs w:val="28"/>
                <w:u w:val="single"/>
                <w:lang w:val="en-US" w:eastAsia="zh-CN"/>
              </w:rPr>
              <w:t xml:space="preserve">        </w:t>
            </w:r>
          </w:p>
        </w:tc>
      </w:tr>
      <w:tr w14:paraId="0C28E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78C5280F">
            <w:pPr>
              <w:spacing w:line="480" w:lineRule="auto"/>
              <w:jc w:val="distribute"/>
              <w:rPr>
                <w:rFonts w:hint="eastAsia" w:ascii="黑体" w:eastAsia="黑体"/>
                <w:kern w:val="0"/>
                <w:sz w:val="28"/>
                <w:szCs w:val="28"/>
                <w:lang w:val="en-US" w:eastAsia="zh-CN"/>
              </w:rPr>
            </w:pPr>
            <w:r>
              <w:rPr>
                <w:rFonts w:hint="eastAsia" w:ascii="黑体" w:eastAsia="黑体"/>
                <w:kern w:val="0"/>
                <w:sz w:val="28"/>
                <w:szCs w:val="28"/>
              </w:rPr>
              <w:t>专业</w:t>
            </w:r>
            <w:r>
              <w:rPr>
                <w:rFonts w:hint="eastAsia" w:ascii="黑体" w:eastAsia="黑体"/>
                <w:kern w:val="0"/>
                <w:sz w:val="28"/>
                <w:szCs w:val="28"/>
                <w:lang w:val="en-US" w:eastAsia="zh-CN"/>
              </w:rPr>
              <w:t>班级</w:t>
            </w:r>
          </w:p>
        </w:tc>
        <w:tc>
          <w:tcPr>
            <w:tcW w:w="4264" w:type="dxa"/>
            <w:noWrap w:val="0"/>
            <w:vAlign w:val="top"/>
          </w:tcPr>
          <w:p w14:paraId="35E1B8CE">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0BE2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411CB3AA">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学生姓名</w:t>
            </w:r>
          </w:p>
        </w:tc>
        <w:tc>
          <w:tcPr>
            <w:tcW w:w="4264" w:type="dxa"/>
            <w:noWrap w:val="0"/>
            <w:vAlign w:val="top"/>
          </w:tcPr>
          <w:p w14:paraId="25670F04">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7F7FD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1AAA7A56">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学号</w:t>
            </w:r>
          </w:p>
        </w:tc>
        <w:tc>
          <w:tcPr>
            <w:tcW w:w="4264" w:type="dxa"/>
            <w:noWrap w:val="0"/>
            <w:vAlign w:val="top"/>
          </w:tcPr>
          <w:p w14:paraId="1BBE3561">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r w14:paraId="7B91D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45CCDF03">
            <w:pPr>
              <w:spacing w:line="480" w:lineRule="auto"/>
              <w:jc w:val="distribute"/>
              <w:rPr>
                <w:rFonts w:hint="eastAsia" w:ascii="黑体" w:eastAsia="黑体"/>
                <w:sz w:val="28"/>
                <w:szCs w:val="28"/>
                <w:lang w:eastAsia="zh-CN"/>
              </w:rPr>
            </w:pPr>
            <w:r>
              <w:rPr>
                <w:rFonts w:hint="eastAsia" w:ascii="黑体" w:eastAsia="黑体"/>
                <w:sz w:val="28"/>
                <w:szCs w:val="28"/>
              </w:rPr>
              <w:t>导师姓名</w:t>
            </w:r>
          </w:p>
        </w:tc>
        <w:tc>
          <w:tcPr>
            <w:tcW w:w="4264" w:type="dxa"/>
            <w:noWrap w:val="0"/>
            <w:vAlign w:val="top"/>
          </w:tcPr>
          <w:p w14:paraId="5F6E55C9">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bl>
    <w:p w14:paraId="4CAB3FD3">
      <w:pPr>
        <w:tabs>
          <w:tab w:val="left" w:pos="7740"/>
        </w:tabs>
        <w:spacing w:line="360" w:lineRule="auto"/>
        <w:rPr>
          <w:rFonts w:hint="eastAsia" w:ascii="宋体" w:hAnsi="宋体"/>
          <w:sz w:val="28"/>
        </w:rPr>
        <w:sectPr>
          <w:headerReference r:id="rId10" w:type="first"/>
          <w:footerReference r:id="rId13" w:type="first"/>
          <w:footerReference r:id="rId11" w:type="default"/>
          <w:headerReference r:id="rId9" w:type="even"/>
          <w:footerReference r:id="rId12" w:type="even"/>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511AE729">
      <w:pPr>
        <w:tabs>
          <w:tab w:val="left" w:pos="7740"/>
        </w:tabs>
        <w:spacing w:line="360" w:lineRule="auto"/>
        <w:rPr>
          <w:rFonts w:hint="eastAsia" w:ascii="宋体" w:hAnsi="宋体"/>
          <w:sz w:val="28"/>
        </w:rPr>
      </w:pPr>
    </w:p>
    <w:p w14:paraId="5E86B3F9">
      <w:pPr>
        <w:tabs>
          <w:tab w:val="left" w:pos="7740"/>
        </w:tabs>
        <w:spacing w:line="360" w:lineRule="auto"/>
        <w:rPr>
          <w:rFonts w:hint="eastAsia" w:ascii="宋体" w:hAnsi="宋体"/>
          <w:sz w:val="28"/>
        </w:rPr>
      </w:pPr>
    </w:p>
    <w:p w14:paraId="17C14100">
      <w:pPr>
        <w:tabs>
          <w:tab w:val="left" w:pos="7740"/>
        </w:tabs>
        <w:spacing w:line="360" w:lineRule="auto"/>
        <w:rPr>
          <w:rFonts w:hint="eastAsia" w:ascii="宋体" w:hAnsi="宋体"/>
          <w:sz w:val="28"/>
        </w:rPr>
        <w:sectPr>
          <w:footerReference r:id="rId15" w:type="first"/>
          <w:footerReference r:id="rId14" w:type="default"/>
          <w:type w:val="continuous"/>
          <w:pgSz w:w="11906" w:h="16838"/>
          <w:pgMar w:top="1440" w:right="1588" w:bottom="1440" w:left="1797" w:header="851" w:footer="992" w:gutter="0"/>
          <w:pgBorders>
            <w:top w:val="none" w:sz="0" w:space="0"/>
            <w:left w:val="none" w:sz="0" w:space="0"/>
            <w:bottom w:val="none" w:sz="0" w:space="0"/>
            <w:right w:val="none" w:sz="0" w:space="0"/>
          </w:pgBorders>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2BF4962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noWrap w:val="0"/>
            <w:vAlign w:val="top"/>
          </w:tcPr>
          <w:p w14:paraId="6993FCDB">
            <w:pPr>
              <w:tabs>
                <w:tab w:val="left" w:pos="3990"/>
              </w:tabs>
              <w:spacing w:line="240" w:lineRule="auto"/>
              <w:jc w:val="center"/>
              <w:rPr>
                <w:rFonts w:hint="eastAsia"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0B262413">
      <w:pPr>
        <w:spacing w:line="360" w:lineRule="auto"/>
        <w:jc w:val="center"/>
        <w:rPr>
          <w:rFonts w:hint="eastAsia"/>
          <w:b/>
          <w:sz w:val="32"/>
          <w:szCs w:val="32"/>
        </w:rPr>
      </w:pPr>
    </w:p>
    <w:p w14:paraId="5F756319">
      <w:pPr>
        <w:spacing w:line="360" w:lineRule="auto"/>
        <w:jc w:val="center"/>
        <w:rPr>
          <w:rFonts w:hint="eastAsia"/>
          <w:b/>
          <w:sz w:val="32"/>
          <w:szCs w:val="32"/>
        </w:rPr>
        <w:sectPr>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0E614972">
      <w:pPr>
        <w:spacing w:line="360" w:lineRule="auto"/>
        <w:jc w:val="center"/>
        <w:rPr>
          <w:rFonts w:hint="eastAsia"/>
          <w:b/>
          <w:sz w:val="32"/>
          <w:szCs w:val="32"/>
        </w:rPr>
      </w:pPr>
    </w:p>
    <w:p w14:paraId="6612EB91">
      <w:pPr>
        <w:spacing w:line="360" w:lineRule="auto"/>
        <w:jc w:val="center"/>
        <w:rPr>
          <w:rFonts w:hint="eastAsia" w:eastAsia="宋体"/>
          <w:b/>
          <w:sz w:val="32"/>
          <w:szCs w:val="32"/>
          <w:lang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3980815</wp:posOffset>
                </wp:positionH>
                <wp:positionV relativeFrom="paragraph">
                  <wp:posOffset>191770</wp:posOffset>
                </wp:positionV>
                <wp:extent cx="2619375" cy="590550"/>
                <wp:effectExtent l="558165" t="4445" r="22860" b="14605"/>
                <wp:wrapNone/>
                <wp:docPr id="3" name="线形标注 1 3"/>
                <wp:cNvGraphicFramePr/>
                <a:graphic xmlns:a="http://schemas.openxmlformats.org/drawingml/2006/main">
                  <a:graphicData uri="http://schemas.microsoft.com/office/word/2010/wordprocessingShape">
                    <wps:wsp>
                      <wps:cNvSpPr/>
                      <wps:spPr>
                        <a:xfrm>
                          <a:off x="0" y="0"/>
                          <a:ext cx="2619375"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3A584E36">
                            <w:pPr>
                              <w:jc w:val="both"/>
                              <w:rPr>
                                <w:rFonts w:hint="default" w:eastAsia="宋体"/>
                                <w:color w:val="FF0000"/>
                                <w:lang w:val="en-US" w:eastAsia="zh-CN"/>
                              </w:rPr>
                            </w:pPr>
                            <w:r>
                              <w:rPr>
                                <w:rFonts w:hint="eastAsia"/>
                                <w:color w:val="FF0000"/>
                                <w:lang w:val="en-US" w:eastAsia="zh-CN"/>
                              </w:rPr>
                              <w:t>此页为固定格式勿动，只需添加签名即可。标题宋体三号加粗，内容宋体小四五号，全部1.5倍行间距，撰写时去掉此框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313.45pt;margin-top:15.1pt;height:46.5pt;width:206.25pt;z-index:251661312;v-text-anchor:middle;mso-width-relative:page;mso-height-relative:page;" filled="f" stroked="t" coordsize="21600,21600" o:gfxdata="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neEatoAAAALAQAADwAAAAAAAAABACAAAAAiAAAA&#10;ZHJzL2Rvd25yZXYueG1sUEsBAhQAFAAAAAgAh07iQEuPxpmwAgAAaQUAAA4AAAAAAAAAAQAgAAAA&#10;KQEAAGRycy9lMm9Eb2MueG1sUEsFBgAAAAAGAAYAWQEAAEsGAAAAAA==&#10;" adj="-4576,13843,-1800,4050">
                <v:fill on="f" focussize="0,0"/>
                <v:stroke weight="0.5pt" color="#000000" joinstyle="round"/>
                <v:imagedata o:title=""/>
                <o:lock v:ext="edit" aspectratio="f"/>
                <v:textbox>
                  <w:txbxContent>
                    <w:p w14:paraId="3A584E36">
                      <w:pPr>
                        <w:jc w:val="both"/>
                        <w:rPr>
                          <w:rFonts w:hint="default" w:eastAsia="宋体"/>
                          <w:color w:val="FF0000"/>
                          <w:lang w:val="en-US" w:eastAsia="zh-CN"/>
                        </w:rPr>
                      </w:pPr>
                      <w:r>
                        <w:rPr>
                          <w:rFonts w:hint="eastAsia"/>
                          <w:color w:val="FF0000"/>
                          <w:lang w:val="en-US" w:eastAsia="zh-CN"/>
                        </w:rPr>
                        <w:t>此页为固定格式勿动，只需添加签名即可。标题宋体三号加粗，内容宋体小四五号，全部1.5倍行间距，撰写时去掉此框</w:t>
                      </w:r>
                    </w:p>
                  </w:txbxContent>
                </v:textbox>
              </v:shape>
            </w:pict>
          </mc:Fallback>
        </mc:AlternateContent>
      </w:r>
      <w:r>
        <w:rPr>
          <w:rFonts w:hint="eastAsia"/>
          <w:b/>
          <w:sz w:val="32"/>
          <w:szCs w:val="32"/>
        </w:rPr>
        <w:t>齐鲁工业大学本科毕业</w:t>
      </w:r>
      <w:r>
        <w:rPr>
          <w:rFonts w:hint="eastAsia"/>
          <w:b/>
          <w:sz w:val="32"/>
          <w:szCs w:val="32"/>
          <w:lang w:val="en-US" w:eastAsia="zh-CN"/>
        </w:rPr>
        <w:t>论文（设计）</w:t>
      </w:r>
    </w:p>
    <w:p w14:paraId="7493D1C4">
      <w:pPr>
        <w:spacing w:line="360" w:lineRule="auto"/>
        <w:jc w:val="center"/>
        <w:rPr>
          <w:rFonts w:hint="eastAsia"/>
          <w:b/>
          <w:sz w:val="32"/>
          <w:szCs w:val="32"/>
        </w:rPr>
      </w:pPr>
      <w:r>
        <w:rPr>
          <w:rFonts w:hint="eastAsia"/>
          <w:b/>
          <w:sz w:val="32"/>
          <w:szCs w:val="32"/>
        </w:rPr>
        <w:t>原创性声明</w:t>
      </w:r>
    </w:p>
    <w:p w14:paraId="7596DBCE">
      <w:pPr>
        <w:spacing w:line="360" w:lineRule="auto"/>
        <w:ind w:left="480" w:hanging="480" w:hangingChars="200"/>
        <w:rPr>
          <w:rFonts w:hint="eastAsia"/>
          <w:sz w:val="24"/>
        </w:rPr>
      </w:pPr>
    </w:p>
    <w:p w14:paraId="22695F47">
      <w:pPr>
        <w:adjustRightInd w:val="0"/>
        <w:spacing w:line="360" w:lineRule="auto"/>
        <w:ind w:left="0" w:leftChars="0" w:firstLine="0" w:firstLineChars="0"/>
        <w:rPr>
          <w:rFonts w:hint="eastAsia"/>
          <w:sz w:val="24"/>
        </w:rPr>
      </w:pPr>
      <w:r>
        <w:rPr>
          <w:rFonts w:hint="eastAsia"/>
          <w:sz w:val="24"/>
        </w:rPr>
        <w:t xml:space="preserve">    本人郑重声明：所呈交的毕业</w:t>
      </w:r>
      <w:r>
        <w:rPr>
          <w:rFonts w:hint="eastAsia"/>
          <w:sz w:val="24"/>
          <w:lang w:val="en-US" w:eastAsia="zh-CN"/>
        </w:rPr>
        <w:t>论文（设计）</w:t>
      </w:r>
      <w:r>
        <w:rPr>
          <w:rFonts w:hint="eastAsia"/>
          <w:sz w:val="24"/>
        </w:rPr>
        <w:t>，是本人在指导教师的指导下独立研究、撰写的成果。</w:t>
      </w:r>
      <w:r>
        <w:rPr>
          <w:rFonts w:hint="eastAsia"/>
          <w:sz w:val="24"/>
          <w:lang w:val="en-US" w:eastAsia="zh-CN"/>
        </w:rPr>
        <w:t>论文（设计）</w:t>
      </w:r>
      <w:r>
        <w:rPr>
          <w:rFonts w:hint="eastAsia" w:ascii="宋体" w:hAnsi="宋体"/>
          <w:iCs/>
          <w:sz w:val="24"/>
        </w:rPr>
        <w:t>中引用他人的文献、数据、图件、资料，均已在</w:t>
      </w:r>
      <w:r>
        <w:rPr>
          <w:rFonts w:hint="eastAsia" w:ascii="宋体" w:hAnsi="宋体"/>
          <w:iCs/>
          <w:sz w:val="24"/>
          <w:lang w:val="en-US" w:eastAsia="zh-CN"/>
        </w:rPr>
        <w:t>论文（设计）</w:t>
      </w:r>
      <w:r>
        <w:rPr>
          <w:rFonts w:hint="eastAsia" w:ascii="宋体" w:hAnsi="宋体"/>
          <w:iCs/>
          <w:sz w:val="24"/>
        </w:rPr>
        <w:t>中加以说明，除此之外，</w:t>
      </w:r>
      <w:r>
        <w:rPr>
          <w:rFonts w:hint="eastAsia" w:ascii="宋体" w:hAnsi="宋体"/>
          <w:sz w:val="24"/>
        </w:rPr>
        <w:t>本</w:t>
      </w:r>
      <w:r>
        <w:rPr>
          <w:rFonts w:hint="eastAsia" w:ascii="宋体" w:hAnsi="宋体"/>
          <w:sz w:val="24"/>
          <w:lang w:val="en-US" w:eastAsia="zh-CN"/>
        </w:rPr>
        <w:t>论文（设计）</w:t>
      </w:r>
      <w:r>
        <w:rPr>
          <w:rFonts w:hint="eastAsia"/>
          <w:sz w:val="24"/>
        </w:rPr>
        <w:t>不含任何其他个人或集体已经发表或撰写的成果作品。对本文研究做出重要贡献的个人和集体，均已在文中作了明确说明并表示了谢意。本声明的法律结果由本人承担。</w:t>
      </w:r>
    </w:p>
    <w:p w14:paraId="282CD8CE">
      <w:pPr>
        <w:spacing w:line="360" w:lineRule="auto"/>
        <w:ind w:left="480" w:hanging="480" w:hangingChars="200"/>
        <w:rPr>
          <w:rFonts w:hint="eastAsia"/>
          <w:sz w:val="24"/>
        </w:rPr>
      </w:pPr>
    </w:p>
    <w:p w14:paraId="2A8288D9">
      <w:pPr>
        <w:spacing w:line="360" w:lineRule="auto"/>
        <w:ind w:left="480" w:hanging="480" w:hangingChars="200"/>
        <w:rPr>
          <w:rFonts w:hint="eastAsia"/>
          <w:sz w:val="24"/>
        </w:rPr>
      </w:pPr>
    </w:p>
    <w:p w14:paraId="466C9420">
      <w:pPr>
        <w:spacing w:line="360" w:lineRule="auto"/>
        <w:ind w:left="480" w:hanging="480" w:hangingChars="200"/>
        <w:rPr>
          <w:rFonts w:hint="eastAsia"/>
          <w:sz w:val="24"/>
          <w:u w:val="single"/>
        </w:rPr>
      </w:pPr>
      <w:r>
        <w:rPr>
          <w:rFonts w:hint="eastAsia"/>
          <w:sz w:val="24"/>
        </w:rPr>
        <w:t>　　　　　　　　　　　　　　　</w:t>
      </w:r>
      <w:r>
        <w:rPr>
          <w:rFonts w:hint="eastAsia"/>
          <w:sz w:val="24"/>
          <w:lang w:val="en-US" w:eastAsia="zh-CN"/>
        </w:rPr>
        <w:t xml:space="preserve">      </w:t>
      </w:r>
      <w:r>
        <w:rPr>
          <w:rFonts w:hint="eastAsia"/>
          <w:sz w:val="24"/>
        </w:rPr>
        <w:t>毕业</w:t>
      </w:r>
      <w:r>
        <w:rPr>
          <w:rFonts w:hint="eastAsia"/>
          <w:sz w:val="24"/>
          <w:lang w:val="en-US" w:eastAsia="zh-CN"/>
        </w:rPr>
        <w:t>论文（设计）</w:t>
      </w:r>
      <w:r>
        <w:rPr>
          <w:rFonts w:hint="eastAsia"/>
          <w:sz w:val="24"/>
        </w:rPr>
        <w:t>作者签名：</w:t>
      </w:r>
      <w:r>
        <w:rPr>
          <w:rFonts w:hint="eastAsia"/>
          <w:sz w:val="24"/>
          <w:u w:val="single"/>
        </w:rPr>
        <w:t>　　　　　　　</w:t>
      </w:r>
    </w:p>
    <w:p w14:paraId="7A5494EF">
      <w:pPr>
        <w:tabs>
          <w:tab w:val="right" w:pos="8959"/>
        </w:tabs>
        <w:spacing w:line="360" w:lineRule="auto"/>
        <w:ind w:left="480" w:hanging="480" w:hangingChars="200"/>
        <w:rPr>
          <w:rFonts w:hint="eastAsia"/>
          <w:sz w:val="24"/>
        </w:rPr>
      </w:pPr>
      <w:r>
        <w:rPr>
          <w:rFonts w:hint="eastAsia"/>
          <w:sz w:val="24"/>
        </w:rPr>
        <w:t>　　　　　　　　　　　　　　　　　　　　　　　　　　　　年　　月　　日</w:t>
      </w:r>
      <w:r>
        <w:rPr>
          <w:rFonts w:hint="eastAsia"/>
          <w:sz w:val="24"/>
        </w:rPr>
        <w:tab/>
      </w:r>
    </w:p>
    <w:p w14:paraId="6542D7EF">
      <w:pPr>
        <w:spacing w:line="360" w:lineRule="auto"/>
        <w:ind w:left="480" w:hanging="480" w:hangingChars="200"/>
        <w:rPr>
          <w:rFonts w:hint="eastAsia"/>
          <w:sz w:val="24"/>
        </w:rPr>
      </w:pPr>
    </w:p>
    <w:p w14:paraId="0396974F">
      <w:pPr>
        <w:spacing w:line="360" w:lineRule="auto"/>
        <w:ind w:left="480" w:hanging="480" w:hangingChars="200"/>
        <w:rPr>
          <w:rFonts w:hint="eastAsia"/>
          <w:sz w:val="24"/>
          <w:u w:val="single"/>
        </w:rPr>
      </w:pPr>
      <w:r>
        <w:rPr>
          <w:rFonts w:hint="eastAsia"/>
          <w:sz w:val="24"/>
          <w:u w:val="single"/>
        </w:rPr>
        <w:t>　　　　　　　　　　　　　　　　　　　　　　　　　　　　　　　　　　　　　　</w:t>
      </w:r>
    </w:p>
    <w:p w14:paraId="557D212B">
      <w:pPr>
        <w:spacing w:line="360" w:lineRule="auto"/>
        <w:ind w:left="480" w:hanging="480" w:hangingChars="200"/>
        <w:rPr>
          <w:rFonts w:hint="eastAsia"/>
          <w:sz w:val="24"/>
          <w:u w:val="single"/>
        </w:rPr>
      </w:pPr>
    </w:p>
    <w:p w14:paraId="75409AE6">
      <w:pPr>
        <w:spacing w:line="360" w:lineRule="auto"/>
        <w:ind w:left="643" w:hanging="643" w:hangingChars="200"/>
        <w:jc w:val="center"/>
        <w:rPr>
          <w:rFonts w:hint="eastAsia" w:eastAsia="宋体"/>
          <w:b/>
          <w:sz w:val="32"/>
          <w:szCs w:val="32"/>
          <w:lang w:eastAsia="zh-CN"/>
        </w:rPr>
      </w:pPr>
      <w:r>
        <w:rPr>
          <w:rFonts w:hint="eastAsia"/>
          <w:b/>
          <w:sz w:val="32"/>
          <w:szCs w:val="32"/>
        </w:rPr>
        <w:t>齐鲁工业大学</w:t>
      </w:r>
      <w:r>
        <w:rPr>
          <w:rFonts w:hint="eastAsia"/>
          <w:b/>
          <w:sz w:val="32"/>
          <w:szCs w:val="32"/>
          <w:lang w:val="en-US" w:eastAsia="zh-CN"/>
        </w:rPr>
        <w:t>本科</w:t>
      </w:r>
      <w:r>
        <w:rPr>
          <w:rFonts w:hint="eastAsia"/>
          <w:b/>
          <w:sz w:val="32"/>
          <w:szCs w:val="32"/>
        </w:rPr>
        <w:t>毕业</w:t>
      </w:r>
      <w:r>
        <w:rPr>
          <w:rFonts w:hint="eastAsia"/>
          <w:b/>
          <w:sz w:val="32"/>
          <w:szCs w:val="32"/>
          <w:lang w:val="en-US" w:eastAsia="zh-CN"/>
        </w:rPr>
        <w:t>论文（设计）</w:t>
      </w:r>
    </w:p>
    <w:p w14:paraId="41446B94">
      <w:pPr>
        <w:spacing w:line="360" w:lineRule="auto"/>
        <w:ind w:left="643" w:hanging="643" w:hangingChars="200"/>
        <w:jc w:val="center"/>
        <w:rPr>
          <w:rFonts w:hint="eastAsia"/>
          <w:b/>
          <w:sz w:val="32"/>
          <w:szCs w:val="32"/>
        </w:rPr>
      </w:pPr>
      <w:r>
        <w:rPr>
          <w:rFonts w:hint="eastAsia"/>
          <w:b/>
          <w:sz w:val="32"/>
          <w:szCs w:val="32"/>
        </w:rPr>
        <w:t>使用授权说明</w:t>
      </w:r>
    </w:p>
    <w:p w14:paraId="06BEA362">
      <w:pPr>
        <w:spacing w:line="360" w:lineRule="auto"/>
        <w:ind w:left="643" w:hanging="643" w:hangingChars="200"/>
        <w:jc w:val="center"/>
        <w:rPr>
          <w:rFonts w:hint="eastAsia"/>
          <w:b/>
          <w:sz w:val="32"/>
          <w:szCs w:val="32"/>
        </w:rPr>
      </w:pPr>
    </w:p>
    <w:p w14:paraId="5CB36888">
      <w:pPr>
        <w:spacing w:line="360" w:lineRule="auto"/>
        <w:ind w:left="0" w:leftChars="0" w:firstLine="0" w:firstLineChars="0"/>
        <w:rPr>
          <w:rFonts w:hint="eastAsia" w:ascii="宋体" w:hAnsi="宋体"/>
          <w:sz w:val="24"/>
        </w:rPr>
      </w:pPr>
      <w:r>
        <w:rPr>
          <w:rFonts w:hint="eastAsia"/>
          <w:sz w:val="24"/>
        </w:rPr>
        <w:t xml:space="preserve">    本毕业</w:t>
      </w:r>
      <w:r>
        <w:rPr>
          <w:rFonts w:hint="eastAsia"/>
          <w:sz w:val="24"/>
          <w:lang w:val="en-US" w:eastAsia="zh-CN"/>
        </w:rPr>
        <w:t>论文（设计）</w:t>
      </w:r>
      <w:r>
        <w:rPr>
          <w:rFonts w:hint="eastAsia"/>
          <w:sz w:val="24"/>
        </w:rPr>
        <w:t>作者完全了解学校有关保留、使用毕业</w:t>
      </w:r>
      <w:r>
        <w:rPr>
          <w:rFonts w:hint="eastAsia"/>
          <w:sz w:val="24"/>
          <w:lang w:val="en-US" w:eastAsia="zh-CN"/>
        </w:rPr>
        <w:t>论文（设计）</w:t>
      </w:r>
      <w:r>
        <w:rPr>
          <w:rFonts w:hint="eastAsia"/>
          <w:sz w:val="24"/>
        </w:rPr>
        <w:t>的规定，即：学校有权保留、送交</w:t>
      </w:r>
      <w:r>
        <w:rPr>
          <w:rFonts w:hint="eastAsia"/>
          <w:sz w:val="24"/>
          <w:lang w:val="en-US" w:eastAsia="zh-CN"/>
        </w:rPr>
        <w:t>论文（设计）</w:t>
      </w:r>
      <w:r>
        <w:rPr>
          <w:rFonts w:hint="eastAsia"/>
          <w:sz w:val="24"/>
        </w:rPr>
        <w:t>的复印件，允许</w:t>
      </w:r>
      <w:r>
        <w:rPr>
          <w:rFonts w:hint="eastAsia"/>
          <w:sz w:val="24"/>
          <w:lang w:val="en-US" w:eastAsia="zh-CN"/>
        </w:rPr>
        <w:t>论文（设计）</w:t>
      </w:r>
      <w:r>
        <w:rPr>
          <w:rFonts w:hint="eastAsia"/>
          <w:sz w:val="24"/>
        </w:rPr>
        <w:t>被查阅和借阅，学校可以公布</w:t>
      </w:r>
      <w:r>
        <w:rPr>
          <w:rFonts w:hint="eastAsia"/>
          <w:sz w:val="24"/>
          <w:lang w:val="en-US" w:eastAsia="zh-CN"/>
        </w:rPr>
        <w:t>论文（设计）</w:t>
      </w:r>
      <w:r>
        <w:rPr>
          <w:rFonts w:hint="eastAsia"/>
          <w:sz w:val="24"/>
        </w:rPr>
        <w:t>的全部或部分内容</w:t>
      </w:r>
      <w:r>
        <w:rPr>
          <w:rFonts w:hint="eastAsia" w:ascii="宋体" w:hAnsi="宋体"/>
          <w:sz w:val="24"/>
        </w:rPr>
        <w:t>，可以采用影印、</w:t>
      </w:r>
      <w:r>
        <w:rPr>
          <w:rFonts w:ascii="宋体" w:hAnsi="宋体"/>
          <w:sz w:val="24"/>
        </w:rPr>
        <w:t>扫描等复制手段保存</w:t>
      </w:r>
      <w:r>
        <w:rPr>
          <w:rFonts w:hint="eastAsia" w:ascii="宋体" w:hAnsi="宋体"/>
          <w:sz w:val="24"/>
        </w:rPr>
        <w:t>本</w:t>
      </w:r>
      <w:r>
        <w:rPr>
          <w:rFonts w:hint="eastAsia" w:ascii="宋体" w:hAnsi="宋体"/>
          <w:sz w:val="24"/>
          <w:lang w:val="en-US" w:eastAsia="zh-CN"/>
        </w:rPr>
        <w:t>论文（设计）</w:t>
      </w:r>
      <w:r>
        <w:rPr>
          <w:rFonts w:hint="eastAsia" w:ascii="宋体" w:hAnsi="宋体"/>
          <w:sz w:val="24"/>
        </w:rPr>
        <w:t>。</w:t>
      </w:r>
    </w:p>
    <w:p w14:paraId="2FD32BCD">
      <w:pPr>
        <w:spacing w:line="360" w:lineRule="auto"/>
        <w:ind w:left="480" w:hanging="480" w:hangingChars="200"/>
        <w:rPr>
          <w:rFonts w:hint="eastAsia" w:ascii="宋体" w:hAnsi="宋体"/>
          <w:sz w:val="24"/>
        </w:rPr>
      </w:pPr>
    </w:p>
    <w:p w14:paraId="7F8E5C6D">
      <w:pPr>
        <w:adjustRightInd w:val="0"/>
        <w:snapToGrid w:val="0"/>
        <w:spacing w:line="360" w:lineRule="auto"/>
        <w:ind w:left="480" w:hanging="480" w:hangingChars="200"/>
        <w:rPr>
          <w:rFonts w:hint="eastAsia"/>
          <w:sz w:val="24"/>
          <w:u w:val="single"/>
        </w:rPr>
      </w:pPr>
      <w:r>
        <w:rPr>
          <w:rFonts w:hint="eastAsia"/>
          <w:sz w:val="24"/>
        </w:rPr>
        <w:t>指导教师签名：</w:t>
      </w:r>
      <w:r>
        <w:rPr>
          <w:rFonts w:hint="eastAsia"/>
          <w:sz w:val="24"/>
          <w:u w:val="single"/>
        </w:rPr>
        <w:t>　　　　　　　</w:t>
      </w:r>
      <w:r>
        <w:rPr>
          <w:rFonts w:hint="eastAsia"/>
          <w:sz w:val="24"/>
        </w:rPr>
        <w:t>　　　</w:t>
      </w:r>
      <w:r>
        <w:rPr>
          <w:rFonts w:hint="eastAsia"/>
          <w:sz w:val="24"/>
          <w:lang w:val="en-US" w:eastAsia="zh-CN"/>
        </w:rPr>
        <w:t xml:space="preserve">  </w:t>
      </w:r>
      <w:r>
        <w:rPr>
          <w:rFonts w:hint="eastAsia"/>
          <w:sz w:val="24"/>
        </w:rPr>
        <w:t>毕业</w:t>
      </w:r>
      <w:r>
        <w:rPr>
          <w:rFonts w:hint="eastAsia"/>
          <w:sz w:val="24"/>
          <w:lang w:val="en-US" w:eastAsia="zh-CN"/>
        </w:rPr>
        <w:t>论文（设计）</w:t>
      </w:r>
      <w:r>
        <w:rPr>
          <w:rFonts w:hint="eastAsia"/>
          <w:sz w:val="24"/>
        </w:rPr>
        <w:t>作者签名：</w:t>
      </w:r>
      <w:r>
        <w:rPr>
          <w:rFonts w:hint="eastAsia"/>
          <w:sz w:val="24"/>
          <w:u w:val="single"/>
        </w:rPr>
        <w:t>　　　　　　　</w:t>
      </w:r>
    </w:p>
    <w:p w14:paraId="22753361">
      <w:pPr>
        <w:adjustRightInd w:val="0"/>
        <w:snapToGrid w:val="0"/>
        <w:spacing w:line="360" w:lineRule="auto"/>
        <w:ind w:left="480" w:hanging="480" w:hangingChars="200"/>
        <w:rPr>
          <w:rFonts w:hint="eastAsia"/>
          <w:sz w:val="24"/>
        </w:rPr>
      </w:pPr>
      <w:r>
        <w:rPr>
          <w:rFonts w:hint="eastAsia"/>
          <w:sz w:val="24"/>
        </w:rPr>
        <w:t>　　　　　　年　　月　　日　　　 　　　　　　　　　　　　年　　月　　日</w:t>
      </w:r>
    </w:p>
    <w:p w14:paraId="45FFC5D1">
      <w:pPr>
        <w:tabs>
          <w:tab w:val="left" w:pos="7740"/>
        </w:tabs>
        <w:spacing w:line="360" w:lineRule="auto"/>
        <w:jc w:val="center"/>
        <w:rPr>
          <w:rFonts w:hint="eastAsia" w:ascii="宋体" w:hAnsi="宋体"/>
          <w:sz w:val="28"/>
        </w:rPr>
      </w:pPr>
    </w:p>
    <w:p w14:paraId="16A39F84">
      <w:pPr>
        <w:tabs>
          <w:tab w:val="left" w:pos="7740"/>
        </w:tabs>
        <w:spacing w:line="360" w:lineRule="auto"/>
        <w:jc w:val="center"/>
        <w:rPr>
          <w:rFonts w:hint="eastAsia" w:ascii="宋体" w:hAnsi="宋体"/>
          <w:sz w:val="28"/>
        </w:rPr>
        <w:sectPr>
          <w:headerReference r:id="rId17" w:type="first"/>
          <w:footerReference r:id="rId19" w:type="first"/>
          <w:headerReference r:id="rId16" w:type="default"/>
          <w:footerReference r:id="rId18" w:type="default"/>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537A4FDB">
      <w:pPr>
        <w:spacing w:line="300" w:lineRule="auto"/>
        <w:jc w:val="left"/>
        <w:rPr>
          <w:rFonts w:hint="eastAsia" w:eastAsia="黑体"/>
          <w:b/>
          <w:bCs/>
          <w:sz w:val="44"/>
        </w:rPr>
        <w:sectPr>
          <w:footerReference r:id="rId21" w:type="first"/>
          <w:footerReference r:id="rId20" w:type="default"/>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6AEE36C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MS Mincho" w:hAnsi="MS Mincho" w:eastAsia="MS Mincho" w:cs="MS Mincho"/>
          <w:b/>
          <w:bCs/>
          <w:sz w:val="32"/>
          <w:szCs w:val="30"/>
          <w:lang w:eastAsia="zh-CN"/>
        </w:rPr>
      </w:pPr>
      <w:r>
        <w:rPr>
          <w:rFonts w:hint="eastAsia" w:ascii="MS Mincho" w:hAnsi="MS Mincho" w:eastAsia="MS Mincho" w:cs="MS Mincho"/>
          <w:b/>
          <w:bCs/>
          <w:sz w:val="32"/>
          <w:lang w:eastAsia="ja-JP"/>
        </w:rPr>
        <w:t>目</w:t>
      </w:r>
      <w:r>
        <w:rPr>
          <w:rFonts w:hint="eastAsia" w:ascii="MS Mincho" w:hAnsi="MS Mincho" w:eastAsia="宋体" w:cs="MS Mincho"/>
          <w:b/>
          <w:bCs/>
          <w:sz w:val="32"/>
          <w:lang w:val="en-US" w:eastAsia="zh-CN"/>
        </w:rPr>
        <w:t xml:space="preserve">    </w:t>
      </w:r>
      <w:r>
        <w:rPr>
          <w:rFonts w:hint="eastAsia" w:ascii="MS Mincho" w:hAnsi="MS Mincho" w:eastAsia="MS Mincho" w:cs="MS Mincho"/>
          <w:b/>
          <w:bCs/>
          <w:sz w:val="32"/>
          <w:lang w:eastAsia="ja-JP"/>
        </w:rPr>
        <w:t>次</w:t>
      </w:r>
    </w:p>
    <w:p w14:paraId="61C3405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bCs/>
          <w:color w:val="FF0000"/>
          <w:sz w:val="28"/>
          <w:szCs w:val="28"/>
          <w:lang w:eastAsia="zh-CN"/>
        </w:rPr>
      </w:pPr>
      <w:r>
        <w:rPr>
          <w:rFonts w:hint="eastAsia" w:ascii="黑体" w:hAnsi="黑体" w:eastAsia="黑体" w:cs="黑体"/>
          <w:color w:val="FF0000"/>
          <w:sz w:val="28"/>
          <w:szCs w:val="28"/>
        </w:rPr>
        <w:t>（</w:t>
      </w:r>
      <w:r>
        <w:rPr>
          <w:rFonts w:hint="eastAsia" w:ascii="黑体" w:hAnsi="黑体" w:eastAsia="黑体" w:cs="黑体"/>
          <w:color w:val="FF0000"/>
          <w:sz w:val="28"/>
          <w:szCs w:val="28"/>
          <w:lang w:val="en-US" w:eastAsia="zh-CN"/>
        </w:rPr>
        <w:t>目次两字</w:t>
      </w:r>
      <w:r>
        <w:rPr>
          <w:rFonts w:hint="eastAsia" w:ascii="黑体" w:hAnsi="黑体" w:eastAsia="黑体" w:cs="黑体"/>
          <w:color w:val="FF0000"/>
          <w:sz w:val="28"/>
          <w:szCs w:val="28"/>
        </w:rPr>
        <w:t>三号、</w:t>
      </w:r>
      <w:r>
        <w:rPr>
          <w:rFonts w:hint="eastAsia" w:ascii="黑体" w:hAnsi="黑体" w:eastAsia="黑体" w:cs="黑体"/>
          <w:color w:val="FF0000"/>
          <w:sz w:val="28"/>
          <w:szCs w:val="28"/>
          <w:lang w:val="en-US" w:eastAsia="zh-CN"/>
        </w:rPr>
        <w:t>MS Mincho</w:t>
      </w:r>
      <w:r>
        <w:rPr>
          <w:rFonts w:hint="eastAsia" w:ascii="黑体" w:hAnsi="黑体" w:eastAsia="黑体" w:cs="黑体"/>
          <w:color w:val="FF0000"/>
          <w:sz w:val="28"/>
          <w:szCs w:val="28"/>
        </w:rPr>
        <w:t>、居中、与正文空一行）</w:t>
      </w:r>
    </w:p>
    <w:p w14:paraId="074516EE">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color w:val="auto"/>
          <w:sz w:val="28"/>
          <w:szCs w:val="28"/>
          <w:highlight w:val="none"/>
        </w:rPr>
      </w:pPr>
      <w:r>
        <w:rPr>
          <w:rFonts w:hint="eastAsia" w:ascii="黑体" w:hAnsi="黑体" w:eastAsia="黑体" w:cs="黑体"/>
          <w:b/>
          <w:bCs/>
          <w:sz w:val="28"/>
          <w:szCs w:val="28"/>
        </w:rPr>
        <w:fldChar w:fldCharType="begin"/>
      </w:r>
      <w:r>
        <w:rPr>
          <w:rFonts w:hint="eastAsia" w:ascii="黑体" w:hAnsi="黑体" w:eastAsia="黑体" w:cs="黑体"/>
          <w:b/>
          <w:bCs/>
          <w:sz w:val="28"/>
          <w:szCs w:val="28"/>
        </w:rPr>
        <w:instrText xml:space="preserve">TOC \o "1-3" \h \u </w:instrText>
      </w:r>
      <w:r>
        <w:rPr>
          <w:rFonts w:hint="eastAsia" w:ascii="黑体" w:hAnsi="黑体" w:eastAsia="黑体" w:cs="黑体"/>
          <w:b/>
          <w:bCs/>
          <w:sz w:val="28"/>
          <w:szCs w:val="28"/>
        </w:rPr>
        <w:fldChar w:fldCharType="separate"/>
      </w:r>
      <w:r>
        <w:rPr>
          <w:rFonts w:hint="default" w:ascii="Times New Roman" w:hAnsi="Times New Roman" w:eastAsia="黑体" w:cs="Times New Roman"/>
          <w:b w:val="0"/>
          <w:bCs w:val="0"/>
          <w:color w:val="auto"/>
          <w:sz w:val="28"/>
          <w:szCs w:val="28"/>
          <w:highlight w:val="none"/>
        </w:rPr>
        <w:fldChar w:fldCharType="begin"/>
      </w:r>
      <w:r>
        <w:rPr>
          <w:rFonts w:hint="default" w:ascii="Times New Roman" w:hAnsi="Times New Roman" w:eastAsia="黑体" w:cs="Times New Roman"/>
          <w:b w:val="0"/>
          <w:bCs w:val="0"/>
          <w:color w:val="auto"/>
          <w:sz w:val="28"/>
          <w:szCs w:val="28"/>
          <w:highlight w:val="none"/>
        </w:rPr>
        <w:instrText xml:space="preserve"> HYPERLINK \l _Toc31799 </w:instrText>
      </w:r>
      <w:r>
        <w:rPr>
          <w:rFonts w:hint="default" w:ascii="Times New Roman" w:hAnsi="Times New Roman" w:eastAsia="黑体" w:cs="Times New Roman"/>
          <w:b w:val="0"/>
          <w:bCs w:val="0"/>
          <w:color w:val="auto"/>
          <w:sz w:val="28"/>
          <w:szCs w:val="28"/>
          <w:highlight w:val="none"/>
        </w:rPr>
        <w:fldChar w:fldCharType="separate"/>
      </w:r>
      <w:r>
        <w:rPr>
          <w:rFonts w:hint="eastAsia" w:eastAsia="MS Mincho" w:cs="Times New Roman"/>
          <w:b w:val="0"/>
          <w:bCs w:val="0"/>
          <w:color w:val="auto"/>
          <w:sz w:val="28"/>
          <w:szCs w:val="28"/>
          <w:highlight w:val="none"/>
          <w:lang w:eastAsia="ja-JP"/>
        </w:rPr>
        <w:t>要</w:t>
      </w:r>
      <w:r>
        <w:rPr>
          <w:rFonts w:hint="eastAsia" w:eastAsia="宋体" w:cs="Times New Roman"/>
          <w:b w:val="0"/>
          <w:bCs w:val="0"/>
          <w:color w:val="auto"/>
          <w:sz w:val="28"/>
          <w:szCs w:val="28"/>
          <w:highlight w:val="none"/>
          <w:lang w:val="en-US" w:eastAsia="zh-CN"/>
        </w:rPr>
        <w:t xml:space="preserve"> </w:t>
      </w:r>
      <w:r>
        <w:rPr>
          <w:rFonts w:hint="eastAsia" w:cs="Times New Roman"/>
          <w:b w:val="0"/>
          <w:bCs w:val="0"/>
          <w:color w:val="auto"/>
          <w:sz w:val="28"/>
          <w:szCs w:val="28"/>
          <w:highlight w:val="none"/>
          <w:lang w:val="en-US" w:eastAsia="zh-CN"/>
        </w:rPr>
        <w:t xml:space="preserve">   </w:t>
      </w:r>
      <w:r>
        <w:rPr>
          <w:rFonts w:hint="eastAsia" w:eastAsia="MS Mincho" w:cs="Times New Roman"/>
          <w:b w:val="0"/>
          <w:bCs w:val="0"/>
          <w:color w:val="auto"/>
          <w:sz w:val="28"/>
          <w:szCs w:val="28"/>
          <w:highlight w:val="none"/>
          <w:lang w:eastAsia="ja-JP"/>
        </w:rPr>
        <w:t>旨</w:t>
      </w:r>
      <w:r>
        <w:rPr>
          <w:rFonts w:hint="default" w:ascii="Times New Roman" w:hAnsi="Times New Roman" w:eastAsia="黑体" w:cs="Times New Roman"/>
          <w:b w:val="0"/>
          <w:bCs w:val="0"/>
          <w:color w:val="auto"/>
          <w:sz w:val="28"/>
          <w:szCs w:val="28"/>
          <w:highlight w:val="none"/>
        </w:rPr>
        <w:tab/>
      </w:r>
      <w:r>
        <w:rPr>
          <w:rFonts w:hint="default" w:ascii="Times New Roman" w:hAnsi="Times New Roman" w:eastAsia="黑体" w:cs="Times New Roman"/>
          <w:b w:val="0"/>
          <w:bCs w:val="0"/>
          <w:color w:val="auto"/>
          <w:sz w:val="28"/>
          <w:szCs w:val="28"/>
          <w:highlight w:val="none"/>
        </w:rPr>
        <w:fldChar w:fldCharType="begin"/>
      </w:r>
      <w:r>
        <w:rPr>
          <w:rFonts w:hint="default" w:ascii="Times New Roman" w:hAnsi="Times New Roman" w:eastAsia="黑体" w:cs="Times New Roman"/>
          <w:b w:val="0"/>
          <w:bCs w:val="0"/>
          <w:color w:val="auto"/>
          <w:sz w:val="28"/>
          <w:szCs w:val="28"/>
          <w:highlight w:val="none"/>
        </w:rPr>
        <w:instrText xml:space="preserve"> PAGEREF _Toc31799 \h </w:instrText>
      </w:r>
      <w:r>
        <w:rPr>
          <w:rFonts w:hint="default" w:ascii="Times New Roman" w:hAnsi="Times New Roman" w:eastAsia="黑体" w:cs="Times New Roman"/>
          <w:b w:val="0"/>
          <w:bCs w:val="0"/>
          <w:color w:val="auto"/>
          <w:sz w:val="28"/>
          <w:szCs w:val="28"/>
          <w:highlight w:val="none"/>
        </w:rPr>
        <w:fldChar w:fldCharType="separate"/>
      </w:r>
      <w:r>
        <w:rPr>
          <w:rFonts w:hint="default" w:ascii="Times New Roman" w:hAnsi="Times New Roman" w:eastAsia="黑体" w:cs="Times New Roman"/>
          <w:b w:val="0"/>
          <w:bCs w:val="0"/>
          <w:color w:val="auto"/>
          <w:sz w:val="28"/>
          <w:szCs w:val="28"/>
          <w:highlight w:val="none"/>
        </w:rPr>
        <w:t>I</w:t>
      </w:r>
      <w:r>
        <w:rPr>
          <w:rFonts w:hint="default" w:ascii="Times New Roman" w:hAnsi="Times New Roman" w:eastAsia="黑体" w:cs="Times New Roman"/>
          <w:b w:val="0"/>
          <w:bCs w:val="0"/>
          <w:color w:val="auto"/>
          <w:sz w:val="28"/>
          <w:szCs w:val="28"/>
          <w:highlight w:val="none"/>
        </w:rPr>
        <w:fldChar w:fldCharType="end"/>
      </w:r>
      <w:r>
        <w:rPr>
          <w:rFonts w:hint="default" w:ascii="Times New Roman" w:hAnsi="Times New Roman" w:eastAsia="黑体" w:cs="Times New Roman"/>
          <w:b w:val="0"/>
          <w:bCs w:val="0"/>
          <w:color w:val="auto"/>
          <w:sz w:val="28"/>
          <w:szCs w:val="28"/>
          <w:highlight w:val="none"/>
        </w:rPr>
        <w:fldChar w:fldCharType="end"/>
      </w:r>
    </w:p>
    <w:p w14:paraId="64E4DD84">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b w:val="0"/>
          <w:bCs w:val="0"/>
          <w:color w:val="auto"/>
          <w:sz w:val="28"/>
          <w:szCs w:val="28"/>
          <w:highlight w:val="none"/>
          <w:lang w:val="en-US" w:eastAsia="zh-CN"/>
        </w:rPr>
      </w:pPr>
      <w:r>
        <w:rPr>
          <w:rFonts w:hint="default" w:ascii="Times New Roman" w:hAnsi="Times New Roman" w:eastAsia="黑体" w:cs="Times New Roman"/>
          <w:b w:val="0"/>
          <w:bCs w:val="0"/>
          <w:color w:val="auto"/>
          <w:sz w:val="28"/>
          <w:szCs w:val="28"/>
          <w:highlight w:val="none"/>
        </w:rPr>
        <w:fldChar w:fldCharType="begin"/>
      </w:r>
      <w:r>
        <w:rPr>
          <w:rFonts w:hint="default" w:ascii="Times New Roman" w:hAnsi="Times New Roman" w:eastAsia="黑体" w:cs="Times New Roman"/>
          <w:b w:val="0"/>
          <w:bCs w:val="0"/>
          <w:color w:val="auto"/>
          <w:sz w:val="28"/>
          <w:szCs w:val="28"/>
          <w:highlight w:val="none"/>
        </w:rPr>
        <w:instrText xml:space="preserve"> HYPERLINK \l _Toc19521 </w:instrText>
      </w:r>
      <w:r>
        <w:rPr>
          <w:rFonts w:hint="default" w:ascii="Times New Roman" w:hAnsi="Times New Roman" w:eastAsia="黑体" w:cs="Times New Roman"/>
          <w:b w:val="0"/>
          <w:bCs w:val="0"/>
          <w:color w:val="auto"/>
          <w:sz w:val="28"/>
          <w:szCs w:val="28"/>
          <w:highlight w:val="none"/>
        </w:rPr>
        <w:fldChar w:fldCharType="separate"/>
      </w:r>
      <w:r>
        <w:rPr>
          <w:rFonts w:hint="default" w:ascii="Times New Roman" w:hAnsi="Times New Roman" w:eastAsia="黑体" w:cs="Times New Roman"/>
          <w:b w:val="0"/>
          <w:bCs w:val="0"/>
          <w:color w:val="auto"/>
          <w:sz w:val="28"/>
          <w:szCs w:val="28"/>
          <w:highlight w:val="none"/>
        </w:rPr>
        <w:fldChar w:fldCharType="begin"/>
      </w:r>
      <w:r>
        <w:rPr>
          <w:rFonts w:hint="default" w:ascii="Times New Roman" w:hAnsi="Times New Roman" w:eastAsia="黑体" w:cs="Times New Roman"/>
          <w:b w:val="0"/>
          <w:bCs w:val="0"/>
          <w:color w:val="auto"/>
          <w:sz w:val="28"/>
          <w:szCs w:val="28"/>
          <w:highlight w:val="none"/>
        </w:rPr>
        <w:instrText xml:space="preserve"> HYPERLINK \l _Toc31799 </w:instrText>
      </w:r>
      <w:r>
        <w:rPr>
          <w:rFonts w:hint="default" w:ascii="Times New Roman" w:hAnsi="Times New Roman" w:eastAsia="黑体" w:cs="Times New Roman"/>
          <w:b w:val="0"/>
          <w:bCs w:val="0"/>
          <w:color w:val="auto"/>
          <w:sz w:val="28"/>
          <w:szCs w:val="28"/>
          <w:highlight w:val="none"/>
        </w:rPr>
        <w:fldChar w:fldCharType="separate"/>
      </w:r>
      <w:r>
        <w:rPr>
          <w:rFonts w:hint="eastAsia" w:ascii="Times New Roman" w:hAnsi="Times New Roman" w:eastAsia="黑体" w:cs="Times New Roman"/>
          <w:b w:val="0"/>
          <w:bCs w:val="0"/>
          <w:color w:val="auto"/>
          <w:sz w:val="28"/>
          <w:szCs w:val="28"/>
          <w:highlight w:val="none"/>
          <w:lang w:val="en-US" w:eastAsia="zh-CN"/>
        </w:rPr>
        <w:t>摘</w:t>
      </w:r>
      <w:r>
        <w:rPr>
          <w:rFonts w:hint="eastAsia" w:eastAsia="黑体" w:cs="Times New Roman"/>
          <w:b w:val="0"/>
          <w:bCs w:val="0"/>
          <w:color w:val="auto"/>
          <w:sz w:val="28"/>
          <w:szCs w:val="28"/>
          <w:highlight w:val="none"/>
          <w:lang w:val="en-US" w:eastAsia="zh-CN"/>
        </w:rPr>
        <w:t xml:space="preserve">   </w:t>
      </w:r>
      <w:r>
        <w:rPr>
          <w:rFonts w:hint="eastAsia" w:ascii="Times New Roman" w:hAnsi="Times New Roman" w:eastAsia="黑体" w:cs="Times New Roman"/>
          <w:b w:val="0"/>
          <w:bCs w:val="0"/>
          <w:color w:val="auto"/>
          <w:sz w:val="28"/>
          <w:szCs w:val="28"/>
          <w:highlight w:val="none"/>
          <w:lang w:val="en-US" w:eastAsia="zh-CN"/>
        </w:rPr>
        <w:t xml:space="preserve"> 要</w:t>
      </w:r>
      <w:r>
        <w:rPr>
          <w:rFonts w:hint="default" w:ascii="Times New Roman" w:hAnsi="Times New Roman" w:eastAsia="黑体" w:cs="Times New Roman"/>
          <w:b w:val="0"/>
          <w:bCs w:val="0"/>
          <w:color w:val="auto"/>
          <w:sz w:val="28"/>
          <w:szCs w:val="28"/>
          <w:highlight w:val="none"/>
        </w:rPr>
        <w:tab/>
      </w:r>
      <w:r>
        <w:rPr>
          <w:rFonts w:hint="default" w:ascii="Times New Roman" w:hAnsi="Times New Roman" w:eastAsia="黑体" w:cs="Times New Roman"/>
          <w:b w:val="0"/>
          <w:bCs w:val="0"/>
          <w:color w:val="auto"/>
          <w:sz w:val="28"/>
          <w:szCs w:val="28"/>
          <w:highlight w:val="none"/>
        </w:rPr>
        <w:fldChar w:fldCharType="begin"/>
      </w:r>
      <w:r>
        <w:rPr>
          <w:rFonts w:hint="default" w:ascii="Times New Roman" w:hAnsi="Times New Roman" w:eastAsia="黑体" w:cs="Times New Roman"/>
          <w:b w:val="0"/>
          <w:bCs w:val="0"/>
          <w:color w:val="auto"/>
          <w:sz w:val="28"/>
          <w:szCs w:val="28"/>
          <w:highlight w:val="none"/>
        </w:rPr>
        <w:instrText xml:space="preserve"> PAGEREF _Toc31799 \h </w:instrText>
      </w:r>
      <w:r>
        <w:rPr>
          <w:rFonts w:hint="default" w:ascii="Times New Roman" w:hAnsi="Times New Roman" w:eastAsia="黑体" w:cs="Times New Roman"/>
          <w:b w:val="0"/>
          <w:bCs w:val="0"/>
          <w:color w:val="auto"/>
          <w:sz w:val="28"/>
          <w:szCs w:val="28"/>
          <w:highlight w:val="none"/>
        </w:rPr>
        <w:fldChar w:fldCharType="separate"/>
      </w:r>
      <w:r>
        <w:rPr>
          <w:rFonts w:hint="default" w:ascii="Times New Roman" w:hAnsi="Times New Roman" w:eastAsia="黑体" w:cs="Times New Roman"/>
          <w:b w:val="0"/>
          <w:bCs w:val="0"/>
          <w:color w:val="auto"/>
          <w:sz w:val="28"/>
          <w:szCs w:val="28"/>
          <w:highlight w:val="none"/>
        </w:rPr>
        <w:t>I</w:t>
      </w:r>
      <w:r>
        <w:rPr>
          <w:rFonts w:hint="default" w:ascii="Times New Roman" w:hAnsi="Times New Roman" w:eastAsia="黑体" w:cs="Times New Roman"/>
          <w:b w:val="0"/>
          <w:bCs w:val="0"/>
          <w:color w:val="auto"/>
          <w:sz w:val="28"/>
          <w:szCs w:val="28"/>
          <w:highlight w:val="none"/>
        </w:rPr>
        <w:fldChar w:fldCharType="end"/>
      </w:r>
      <w:r>
        <w:rPr>
          <w:rFonts w:hint="default" w:ascii="Times New Roman" w:hAnsi="Times New Roman" w:eastAsia="黑体" w:cs="Times New Roman"/>
          <w:b w:val="0"/>
          <w:bCs w:val="0"/>
          <w:color w:val="auto"/>
          <w:sz w:val="28"/>
          <w:szCs w:val="28"/>
          <w:highlight w:val="none"/>
        </w:rPr>
        <w:fldChar w:fldCharType="end"/>
      </w:r>
      <w:r>
        <w:rPr>
          <w:rFonts w:hint="default" w:ascii="Times New Roman" w:hAnsi="Times New Roman" w:eastAsia="黑体" w:cs="Times New Roman"/>
          <w:b w:val="0"/>
          <w:bCs w:val="0"/>
          <w:color w:val="auto"/>
          <w:sz w:val="28"/>
          <w:szCs w:val="28"/>
          <w:highlight w:val="none"/>
        </w:rPr>
        <w:fldChar w:fldCharType="end"/>
      </w:r>
      <w:r>
        <w:rPr>
          <w:rFonts w:hint="eastAsia" w:ascii="Times New Roman" w:hAnsi="Times New Roman" w:eastAsia="黑体" w:cs="Times New Roman"/>
          <w:b w:val="0"/>
          <w:bCs w:val="0"/>
          <w:color w:val="auto"/>
          <w:sz w:val="28"/>
          <w:szCs w:val="28"/>
          <w:highlight w:val="none"/>
          <w:lang w:val="en-US" w:eastAsia="zh-CN"/>
        </w:rPr>
        <w:t>I</w:t>
      </w:r>
    </w:p>
    <w:p w14:paraId="073C1372">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_Toc21925 </w:instrText>
      </w:r>
      <w:r>
        <w:rPr>
          <w:rFonts w:hint="default" w:ascii="Times New Roman" w:hAnsi="Times New Roman" w:eastAsia="黑体" w:cs="Times New Roman"/>
          <w:b w:val="0"/>
          <w:bCs w:val="0"/>
          <w:sz w:val="28"/>
          <w:szCs w:val="28"/>
          <w:highlight w:val="none"/>
        </w:rPr>
        <w:fldChar w:fldCharType="separate"/>
      </w:r>
      <w:r>
        <w:rPr>
          <w:rFonts w:hint="eastAsia" w:eastAsia="MS Mincho" w:cs="Times New Roman"/>
          <w:b/>
          <w:bCs/>
          <w:sz w:val="28"/>
          <w:szCs w:val="28"/>
          <w:highlight w:val="none"/>
          <w:lang w:eastAsia="ja-JP"/>
        </w:rPr>
        <w:t>はじめに</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_Toc21925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1</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6C10C14D">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_Toc32479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bCs/>
          <w:sz w:val="28"/>
          <w:szCs w:val="28"/>
          <w:highlight w:val="none"/>
        </w:rPr>
        <w:t>1</w:t>
      </w:r>
      <w:r>
        <w:rPr>
          <w:rFonts w:hint="eastAsia" w:ascii="MS Mincho" w:hAnsi="MS Mincho" w:eastAsia="MS Mincho" w:cs="MS Mincho"/>
          <w:b/>
          <w:bCs/>
          <w:sz w:val="28"/>
          <w:szCs w:val="28"/>
          <w:highlight w:val="none"/>
          <w:lang w:val="en-US" w:eastAsia="zh-CN"/>
        </w:rPr>
        <w:t xml:space="preserve">  </w:t>
      </w:r>
      <w:r>
        <w:rPr>
          <w:rFonts w:hint="eastAsia" w:ascii="MS Mincho" w:hAnsi="MS Mincho" w:eastAsia="MS Mincho" w:cs="MS Mincho"/>
          <w:b/>
          <w:bCs/>
          <w:sz w:val="28"/>
          <w:szCs w:val="28"/>
          <w:highlight w:val="none"/>
          <w:lang w:val="en-US" w:eastAsia="ja-JP"/>
        </w:rPr>
        <w:t>テーマ</w:t>
      </w:r>
      <w:r>
        <w:rPr>
          <w:rFonts w:hint="default" w:ascii="Times New Roman" w:hAnsi="Times New Roman" w:eastAsia="黑体" w:cs="Times New Roman"/>
          <w:b w:val="0"/>
          <w:bCs w:val="0"/>
          <w:sz w:val="28"/>
          <w:szCs w:val="28"/>
          <w:highlight w:val="none"/>
        </w:rPr>
        <w:t>（</w:t>
      </w:r>
      <w:r>
        <w:rPr>
          <w:rFonts w:hint="default" w:ascii="Times New Roman" w:hAnsi="Times New Roman" w:eastAsia="黑体" w:cs="Times New Roman"/>
          <w:b w:val="0"/>
          <w:bCs w:val="0"/>
          <w:sz w:val="28"/>
          <w:szCs w:val="28"/>
          <w:highlight w:val="none"/>
          <w:lang w:val="en-US" w:eastAsia="zh-CN"/>
        </w:rPr>
        <w:t>中间</w:t>
      </w:r>
      <w:r>
        <w:rPr>
          <w:rFonts w:hint="default" w:ascii="Times New Roman" w:hAnsi="Times New Roman" w:eastAsia="黑体" w:cs="Times New Roman"/>
          <w:b w:val="0"/>
          <w:bCs w:val="0"/>
          <w:sz w:val="28"/>
          <w:szCs w:val="28"/>
          <w:highlight w:val="none"/>
        </w:rPr>
        <w:t>空</w:t>
      </w:r>
      <w:r>
        <w:rPr>
          <w:rFonts w:hint="default" w:ascii="Times New Roman" w:hAnsi="Times New Roman" w:eastAsia="黑体" w:cs="Times New Roman"/>
          <w:b w:val="0"/>
          <w:bCs w:val="0"/>
          <w:sz w:val="28"/>
          <w:szCs w:val="28"/>
          <w:highlight w:val="none"/>
          <w:lang w:val="en-US" w:eastAsia="zh-CN"/>
        </w:rPr>
        <w:t>两</w:t>
      </w:r>
      <w:r>
        <w:rPr>
          <w:rFonts w:hint="default" w:ascii="Times New Roman" w:hAnsi="Times New Roman" w:eastAsia="黑体" w:cs="Times New Roman"/>
          <w:b w:val="0"/>
          <w:bCs w:val="0"/>
          <w:sz w:val="28"/>
          <w:szCs w:val="28"/>
          <w:highlight w:val="none"/>
        </w:rPr>
        <w:t>格）</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_Toc32479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1</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1074CD59">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_Toc23859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val="0"/>
          <w:bCs w:val="0"/>
          <w:sz w:val="28"/>
          <w:szCs w:val="28"/>
          <w:highlight w:val="none"/>
        </w:rPr>
        <w:t>1.1</w:t>
      </w:r>
      <w:r>
        <w:rPr>
          <w:rFonts w:hint="eastAsia" w:ascii="MS Mincho" w:hAnsi="MS Mincho" w:eastAsia="MS Mincho" w:cs="MS Mincho"/>
          <w:b w:val="0"/>
          <w:bCs w:val="0"/>
          <w:sz w:val="28"/>
          <w:szCs w:val="28"/>
          <w:highlight w:val="none"/>
          <w:lang w:val="en-US" w:eastAsia="zh-CN"/>
        </w:rPr>
        <w:t xml:space="preserve"> </w:t>
      </w:r>
      <w:r>
        <w:rPr>
          <w:rFonts w:hint="eastAsia" w:ascii="MS Mincho" w:hAnsi="MS Mincho" w:eastAsia="MS Mincho" w:cs="MS Mincho"/>
          <w:b w:val="0"/>
          <w:bCs w:val="0"/>
          <w:sz w:val="28"/>
          <w:szCs w:val="28"/>
          <w:highlight w:val="none"/>
        </w:rPr>
        <w:t>(空1格)</w:t>
      </w:r>
      <w:r>
        <w:rPr>
          <w:rFonts w:hint="eastAsia" w:ascii="MS Mincho" w:hAnsi="MS Mincho" w:eastAsia="MS Mincho" w:cs="MS Mincho"/>
          <w:b w:val="0"/>
          <w:bCs w:val="0"/>
          <w:sz w:val="28"/>
          <w:szCs w:val="28"/>
          <w:highlight w:val="none"/>
          <w:lang w:val="en-US" w:eastAsia="zh-CN"/>
        </w:rPr>
        <w:t>☆☆☆</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_Toc23859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1</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1827FE7E">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_Toc30115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val="0"/>
          <w:bCs w:val="0"/>
          <w:sz w:val="28"/>
          <w:szCs w:val="28"/>
          <w:highlight w:val="none"/>
        </w:rPr>
        <w:t>1.</w:t>
      </w:r>
      <w:r>
        <w:rPr>
          <w:rFonts w:hint="eastAsia" w:ascii="MS Mincho" w:hAnsi="MS Mincho" w:eastAsia="MS Mincho" w:cs="MS Mincho"/>
          <w:b w:val="0"/>
          <w:bCs w:val="0"/>
          <w:sz w:val="28"/>
          <w:szCs w:val="28"/>
          <w:highlight w:val="none"/>
          <w:lang w:val="en-US" w:eastAsia="zh-CN"/>
        </w:rPr>
        <w:t xml:space="preserve">2 </w:t>
      </w:r>
      <w:r>
        <w:rPr>
          <w:rFonts w:hint="eastAsia" w:ascii="MS Mincho" w:hAnsi="MS Mincho" w:eastAsia="MS Mincho" w:cs="MS Mincho"/>
          <w:b w:val="0"/>
          <w:bCs w:val="0"/>
          <w:sz w:val="28"/>
          <w:szCs w:val="28"/>
          <w:highlight w:val="none"/>
        </w:rPr>
        <w:t>(空1格)</w:t>
      </w:r>
      <w:r>
        <w:rPr>
          <w:rFonts w:hint="eastAsia" w:ascii="MS Mincho" w:hAnsi="MS Mincho" w:eastAsia="MS Mincho" w:cs="MS Mincho"/>
          <w:b w:val="0"/>
          <w:bCs w:val="0"/>
          <w:sz w:val="28"/>
          <w:szCs w:val="28"/>
          <w:highlight w:val="none"/>
          <w:lang w:val="en-US" w:eastAsia="zh-CN"/>
        </w:rPr>
        <w:t>☆☆☆</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_Toc30115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1</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3F2BE26D">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_Toc3521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val="0"/>
          <w:bCs w:val="0"/>
          <w:sz w:val="28"/>
          <w:szCs w:val="28"/>
          <w:highlight w:val="none"/>
        </w:rPr>
        <w:t>1.</w:t>
      </w:r>
      <w:r>
        <w:rPr>
          <w:rFonts w:hint="eastAsia" w:ascii="MS Mincho" w:hAnsi="MS Mincho" w:eastAsia="MS Mincho" w:cs="MS Mincho"/>
          <w:b w:val="0"/>
          <w:bCs w:val="0"/>
          <w:sz w:val="28"/>
          <w:szCs w:val="28"/>
          <w:highlight w:val="none"/>
          <w:lang w:val="en-US" w:eastAsia="zh-CN"/>
        </w:rPr>
        <w:t>2</w:t>
      </w:r>
      <w:r>
        <w:rPr>
          <w:rFonts w:hint="eastAsia" w:ascii="MS Mincho" w:hAnsi="MS Mincho" w:eastAsia="MS Mincho" w:cs="MS Mincho"/>
          <w:b w:val="0"/>
          <w:bCs w:val="0"/>
          <w:sz w:val="28"/>
          <w:szCs w:val="28"/>
          <w:highlight w:val="none"/>
        </w:rPr>
        <w:t>.1</w:t>
      </w:r>
      <w:r>
        <w:rPr>
          <w:rFonts w:hint="eastAsia" w:ascii="MS Mincho" w:hAnsi="MS Mincho" w:eastAsia="MS Mincho" w:cs="MS Mincho"/>
          <w:b w:val="0"/>
          <w:bCs w:val="0"/>
          <w:sz w:val="28"/>
          <w:szCs w:val="28"/>
          <w:highlight w:val="none"/>
          <w:lang w:val="en-US" w:eastAsia="zh-CN"/>
        </w:rPr>
        <w:t xml:space="preserve"> </w:t>
      </w:r>
      <w:r>
        <w:rPr>
          <w:rFonts w:hint="eastAsia" w:ascii="MS Mincho" w:hAnsi="MS Mincho" w:eastAsia="MS Mincho" w:cs="MS Mincho"/>
          <w:b w:val="0"/>
          <w:bCs w:val="0"/>
          <w:sz w:val="28"/>
          <w:szCs w:val="28"/>
          <w:highlight w:val="none"/>
        </w:rPr>
        <w:t>(空1格)</w:t>
      </w:r>
      <w:r>
        <w:rPr>
          <w:rFonts w:hint="eastAsia" w:ascii="MS Mincho" w:hAnsi="MS Mincho" w:eastAsia="MS Mincho" w:cs="MS Mincho"/>
          <w:b w:val="0"/>
          <w:bCs w:val="0"/>
          <w:sz w:val="28"/>
          <w:szCs w:val="28"/>
          <w:highlight w:val="none"/>
          <w:lang w:val="en-US" w:eastAsia="zh-CN"/>
        </w:rPr>
        <w:t>☆☆☆</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_Toc3521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1</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30A304E2">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_Toc28171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val="0"/>
          <w:bCs w:val="0"/>
          <w:sz w:val="28"/>
          <w:szCs w:val="28"/>
          <w:highlight w:val="none"/>
        </w:rPr>
        <w:t>1.</w:t>
      </w:r>
      <w:r>
        <w:rPr>
          <w:rFonts w:hint="eastAsia" w:ascii="MS Mincho" w:hAnsi="MS Mincho" w:eastAsia="MS Mincho" w:cs="MS Mincho"/>
          <w:b w:val="0"/>
          <w:bCs w:val="0"/>
          <w:sz w:val="28"/>
          <w:szCs w:val="28"/>
          <w:highlight w:val="none"/>
          <w:lang w:val="en-US" w:eastAsia="zh-CN"/>
        </w:rPr>
        <w:t>2</w:t>
      </w:r>
      <w:r>
        <w:rPr>
          <w:rFonts w:hint="eastAsia" w:ascii="MS Mincho" w:hAnsi="MS Mincho" w:eastAsia="MS Mincho" w:cs="MS Mincho"/>
          <w:b w:val="0"/>
          <w:bCs w:val="0"/>
          <w:sz w:val="28"/>
          <w:szCs w:val="28"/>
          <w:highlight w:val="none"/>
        </w:rPr>
        <w:t>.</w:t>
      </w:r>
      <w:r>
        <w:rPr>
          <w:rFonts w:hint="eastAsia" w:ascii="MS Mincho" w:hAnsi="MS Mincho" w:eastAsia="MS Mincho" w:cs="MS Mincho"/>
          <w:b w:val="0"/>
          <w:bCs w:val="0"/>
          <w:sz w:val="28"/>
          <w:szCs w:val="28"/>
          <w:highlight w:val="none"/>
          <w:lang w:val="en-US" w:eastAsia="zh-CN"/>
        </w:rPr>
        <w:t xml:space="preserve">2 </w:t>
      </w:r>
      <w:r>
        <w:rPr>
          <w:rFonts w:hint="eastAsia" w:ascii="MS Mincho" w:hAnsi="MS Mincho" w:eastAsia="MS Mincho" w:cs="MS Mincho"/>
          <w:b w:val="0"/>
          <w:bCs w:val="0"/>
          <w:sz w:val="28"/>
          <w:szCs w:val="28"/>
          <w:highlight w:val="none"/>
        </w:rPr>
        <w:t>(空1格)</w:t>
      </w:r>
      <w:r>
        <w:rPr>
          <w:rFonts w:hint="eastAsia" w:ascii="MS Mincho" w:hAnsi="MS Mincho" w:eastAsia="MS Mincho" w:cs="MS Mincho"/>
          <w:b w:val="0"/>
          <w:bCs w:val="0"/>
          <w:sz w:val="28"/>
          <w:szCs w:val="28"/>
          <w:highlight w:val="none"/>
          <w:lang w:val="en-US" w:eastAsia="zh-CN"/>
        </w:rPr>
        <w:t>☆☆☆</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_Toc28171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1</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40481282">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_Toc11373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bCs/>
          <w:sz w:val="28"/>
          <w:szCs w:val="28"/>
          <w:highlight w:val="none"/>
          <w:lang w:val="en-US" w:eastAsia="zh-CN"/>
        </w:rPr>
        <w:t xml:space="preserve">2  </w:t>
      </w:r>
      <w:r>
        <w:rPr>
          <w:rFonts w:hint="eastAsia" w:ascii="MS Mincho" w:hAnsi="MS Mincho" w:eastAsia="MS Mincho" w:cs="MS Mincho"/>
          <w:b/>
          <w:bCs/>
          <w:sz w:val="28"/>
          <w:szCs w:val="28"/>
          <w:highlight w:val="none"/>
          <w:lang w:val="en-US" w:eastAsia="ja-JP"/>
        </w:rPr>
        <w:t>テーマ</w:t>
      </w:r>
      <w:r>
        <w:rPr>
          <w:rFonts w:hint="eastAsia" w:ascii="MS Mincho" w:hAnsi="MS Mincho" w:eastAsia="MS Mincho" w:cs="MS Mincho"/>
          <w:b w:val="0"/>
          <w:bCs w:val="0"/>
          <w:sz w:val="28"/>
          <w:szCs w:val="28"/>
          <w:highlight w:val="none"/>
        </w:rPr>
        <w:t>（</w:t>
      </w:r>
      <w:r>
        <w:rPr>
          <w:rFonts w:hint="eastAsia" w:ascii="MS Mincho" w:hAnsi="MS Mincho" w:eastAsia="MS Mincho" w:cs="MS Mincho"/>
          <w:b w:val="0"/>
          <w:bCs w:val="0"/>
          <w:sz w:val="28"/>
          <w:szCs w:val="28"/>
          <w:highlight w:val="none"/>
          <w:lang w:val="en-US" w:eastAsia="zh-CN"/>
        </w:rPr>
        <w:t>中间</w:t>
      </w:r>
      <w:r>
        <w:rPr>
          <w:rFonts w:hint="eastAsia" w:ascii="MS Mincho" w:hAnsi="MS Mincho" w:eastAsia="MS Mincho" w:cs="MS Mincho"/>
          <w:b w:val="0"/>
          <w:bCs w:val="0"/>
          <w:sz w:val="28"/>
          <w:szCs w:val="28"/>
          <w:highlight w:val="none"/>
        </w:rPr>
        <w:t>空</w:t>
      </w:r>
      <w:r>
        <w:rPr>
          <w:rFonts w:hint="eastAsia" w:ascii="MS Mincho" w:hAnsi="MS Mincho" w:eastAsia="MS Mincho" w:cs="MS Mincho"/>
          <w:b w:val="0"/>
          <w:bCs w:val="0"/>
          <w:sz w:val="28"/>
          <w:szCs w:val="28"/>
          <w:highlight w:val="none"/>
          <w:lang w:val="en-US" w:eastAsia="zh-CN"/>
        </w:rPr>
        <w:t>两</w:t>
      </w:r>
      <w:r>
        <w:rPr>
          <w:rFonts w:hint="eastAsia" w:ascii="MS Mincho" w:hAnsi="MS Mincho" w:eastAsia="MS Mincho" w:cs="MS Mincho"/>
          <w:b w:val="0"/>
          <w:bCs w:val="0"/>
          <w:sz w:val="28"/>
          <w:szCs w:val="28"/>
          <w:highlight w:val="none"/>
        </w:rPr>
        <w:t>格）</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_Toc11373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2</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736C1CAB">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_Toc2033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val="0"/>
          <w:bCs w:val="0"/>
          <w:sz w:val="28"/>
          <w:szCs w:val="28"/>
          <w:highlight w:val="none"/>
          <w:lang w:val="en-US" w:eastAsia="zh-CN"/>
        </w:rPr>
        <w:t>2</w:t>
      </w:r>
      <w:r>
        <w:rPr>
          <w:rFonts w:hint="eastAsia" w:ascii="MS Mincho" w:hAnsi="MS Mincho" w:eastAsia="MS Mincho" w:cs="MS Mincho"/>
          <w:b w:val="0"/>
          <w:bCs w:val="0"/>
          <w:sz w:val="28"/>
          <w:szCs w:val="28"/>
          <w:highlight w:val="none"/>
        </w:rPr>
        <w:t>.1</w:t>
      </w:r>
      <w:r>
        <w:rPr>
          <w:rFonts w:hint="eastAsia" w:ascii="MS Mincho" w:hAnsi="MS Mincho" w:eastAsia="MS Mincho" w:cs="MS Mincho"/>
          <w:b w:val="0"/>
          <w:bCs w:val="0"/>
          <w:sz w:val="28"/>
          <w:szCs w:val="28"/>
          <w:highlight w:val="none"/>
          <w:lang w:val="en-US" w:eastAsia="zh-CN"/>
        </w:rPr>
        <w:t xml:space="preserve"> </w:t>
      </w:r>
      <w:r>
        <w:rPr>
          <w:rFonts w:hint="eastAsia" w:ascii="MS Mincho" w:hAnsi="MS Mincho" w:eastAsia="MS Mincho" w:cs="MS Mincho"/>
          <w:b w:val="0"/>
          <w:bCs w:val="0"/>
          <w:sz w:val="28"/>
          <w:szCs w:val="28"/>
          <w:highlight w:val="none"/>
        </w:rPr>
        <w:t>(空1格)</w:t>
      </w:r>
      <w:r>
        <w:rPr>
          <w:rFonts w:hint="eastAsia" w:ascii="MS Mincho" w:hAnsi="MS Mincho" w:eastAsia="MS Mincho" w:cs="MS Mincho"/>
          <w:b w:val="0"/>
          <w:bCs w:val="0"/>
          <w:sz w:val="28"/>
          <w:szCs w:val="28"/>
          <w:highlight w:val="none"/>
          <w:lang w:val="en-US" w:eastAsia="zh-CN"/>
        </w:rPr>
        <w:t>☆☆☆</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_Toc2033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2</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2863F303">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_Toc21532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val="0"/>
          <w:bCs w:val="0"/>
          <w:sz w:val="28"/>
          <w:szCs w:val="28"/>
          <w:highlight w:val="none"/>
          <w:lang w:val="en-US" w:eastAsia="zh-CN"/>
        </w:rPr>
        <w:t>2</w:t>
      </w:r>
      <w:r>
        <w:rPr>
          <w:rFonts w:hint="eastAsia" w:ascii="MS Mincho" w:hAnsi="MS Mincho" w:eastAsia="MS Mincho" w:cs="MS Mincho"/>
          <w:b w:val="0"/>
          <w:bCs w:val="0"/>
          <w:sz w:val="28"/>
          <w:szCs w:val="28"/>
          <w:highlight w:val="none"/>
        </w:rPr>
        <w:t>.1.1</w:t>
      </w:r>
      <w:r>
        <w:rPr>
          <w:rFonts w:hint="eastAsia" w:ascii="MS Mincho" w:hAnsi="MS Mincho" w:eastAsia="MS Mincho" w:cs="MS Mincho"/>
          <w:b w:val="0"/>
          <w:bCs w:val="0"/>
          <w:sz w:val="28"/>
          <w:szCs w:val="28"/>
          <w:highlight w:val="none"/>
          <w:lang w:val="en-US" w:eastAsia="zh-CN"/>
        </w:rPr>
        <w:t xml:space="preserve"> ☆☆☆</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_Toc21532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2</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3DC20BC7">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_Toc11114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bCs/>
          <w:sz w:val="28"/>
          <w:szCs w:val="28"/>
          <w:highlight w:val="none"/>
          <w:lang w:val="en-US" w:eastAsia="zh-CN"/>
        </w:rPr>
        <w:t>終わりに</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_Toc11114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3</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5C08E31A">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8"/>
          <w:szCs w:val="28"/>
          <w:highlight w:val="none"/>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_Toc11114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bCs/>
          <w:sz w:val="28"/>
          <w:szCs w:val="28"/>
          <w:highlight w:val="none"/>
          <w:lang w:val="en-US" w:eastAsia="zh-CN"/>
        </w:rPr>
        <w:t>参考文献</w:t>
      </w:r>
      <w:r>
        <w:rPr>
          <w:rFonts w:hint="default" w:ascii="Times New Roman" w:hAnsi="Times New Roman" w:eastAsia="黑体" w:cs="Times New Roman"/>
          <w:b w:val="0"/>
          <w:bCs w:val="0"/>
          <w:sz w:val="28"/>
          <w:szCs w:val="28"/>
          <w:highlight w:val="none"/>
        </w:rPr>
        <w:tab/>
      </w:r>
      <w:r>
        <w:rPr>
          <w:rFonts w:hint="eastAsia" w:eastAsia="黑体" w:cs="Times New Roman"/>
          <w:b w:val="0"/>
          <w:bCs w:val="0"/>
          <w:sz w:val="28"/>
          <w:szCs w:val="28"/>
          <w:highlight w:val="none"/>
          <w:lang w:val="en-US" w:eastAsia="zh-CN"/>
        </w:rPr>
        <w:t>4</w:t>
      </w:r>
      <w:r>
        <w:rPr>
          <w:rFonts w:hint="default" w:ascii="Times New Roman" w:hAnsi="Times New Roman" w:eastAsia="黑体" w:cs="Times New Roman"/>
          <w:b w:val="0"/>
          <w:bCs w:val="0"/>
          <w:sz w:val="28"/>
          <w:szCs w:val="28"/>
          <w:highlight w:val="none"/>
        </w:rPr>
        <w:fldChar w:fldCharType="end"/>
      </w:r>
    </w:p>
    <w:p w14:paraId="5E50CA8A">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b/>
          <w:bCs/>
        </w:rPr>
      </w:pP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HYPERLINK \l _Toc10814 </w:instrText>
      </w:r>
      <w:r>
        <w:rPr>
          <w:rFonts w:hint="default" w:ascii="Times New Roman" w:hAnsi="Times New Roman" w:eastAsia="黑体" w:cs="Times New Roman"/>
          <w:b w:val="0"/>
          <w:bCs w:val="0"/>
          <w:sz w:val="28"/>
          <w:szCs w:val="28"/>
          <w:highlight w:val="none"/>
        </w:rPr>
        <w:fldChar w:fldCharType="separate"/>
      </w:r>
      <w:r>
        <w:rPr>
          <w:rFonts w:hint="eastAsia" w:ascii="MS Mincho" w:hAnsi="MS Mincho" w:eastAsia="MS Mincho" w:cs="MS Mincho"/>
          <w:b/>
          <w:bCs/>
          <w:sz w:val="28"/>
          <w:szCs w:val="28"/>
          <w:highlight w:val="none"/>
          <w:lang w:val="en-US" w:eastAsia="zh-CN"/>
        </w:rPr>
        <w:t>謝    辞</w:t>
      </w:r>
      <w:r>
        <w:rPr>
          <w:rFonts w:hint="default" w:ascii="Times New Roman" w:hAnsi="Times New Roman" w:eastAsia="黑体" w:cs="Times New Roman"/>
          <w:b w:val="0"/>
          <w:bCs w:val="0"/>
          <w:sz w:val="28"/>
          <w:szCs w:val="28"/>
          <w:highlight w:val="none"/>
        </w:rPr>
        <w:tab/>
      </w:r>
      <w:r>
        <w:rPr>
          <w:rFonts w:hint="default" w:ascii="Times New Roman" w:hAnsi="Times New Roman" w:eastAsia="黑体" w:cs="Times New Roman"/>
          <w:b w:val="0"/>
          <w:bCs w:val="0"/>
          <w:sz w:val="28"/>
          <w:szCs w:val="28"/>
          <w:highlight w:val="none"/>
        </w:rPr>
        <w:fldChar w:fldCharType="begin"/>
      </w:r>
      <w:r>
        <w:rPr>
          <w:rFonts w:hint="default" w:ascii="Times New Roman" w:hAnsi="Times New Roman" w:eastAsia="黑体" w:cs="Times New Roman"/>
          <w:b w:val="0"/>
          <w:bCs w:val="0"/>
          <w:sz w:val="28"/>
          <w:szCs w:val="28"/>
          <w:highlight w:val="none"/>
        </w:rPr>
        <w:instrText xml:space="preserve"> PAGEREF _Toc10814 \h </w:instrText>
      </w:r>
      <w:r>
        <w:rPr>
          <w:rFonts w:hint="default" w:ascii="Times New Roman" w:hAnsi="Times New Roman" w:eastAsia="黑体" w:cs="Times New Roman"/>
          <w:b w:val="0"/>
          <w:bCs w:val="0"/>
          <w:sz w:val="28"/>
          <w:szCs w:val="28"/>
          <w:highlight w:val="none"/>
        </w:rPr>
        <w:fldChar w:fldCharType="separate"/>
      </w:r>
      <w:r>
        <w:rPr>
          <w:rFonts w:hint="default" w:ascii="Times New Roman" w:hAnsi="Times New Roman" w:eastAsia="黑体" w:cs="Times New Roman"/>
          <w:b w:val="0"/>
          <w:bCs w:val="0"/>
          <w:sz w:val="28"/>
          <w:szCs w:val="28"/>
          <w:highlight w:val="none"/>
        </w:rPr>
        <w:t>5</w:t>
      </w:r>
      <w:r>
        <w:rPr>
          <w:rFonts w:hint="default" w:ascii="Times New Roman" w:hAnsi="Times New Roman" w:eastAsia="黑体" w:cs="Times New Roman"/>
          <w:b w:val="0"/>
          <w:bCs w:val="0"/>
          <w:sz w:val="28"/>
          <w:szCs w:val="28"/>
          <w:highlight w:val="none"/>
        </w:rPr>
        <w:fldChar w:fldCharType="end"/>
      </w:r>
      <w:r>
        <w:rPr>
          <w:rFonts w:hint="default" w:ascii="Times New Roman" w:hAnsi="Times New Roman" w:eastAsia="黑体" w:cs="Times New Roman"/>
          <w:b w:val="0"/>
          <w:bCs w:val="0"/>
          <w:sz w:val="28"/>
          <w:szCs w:val="28"/>
          <w:highlight w:val="none"/>
        </w:rPr>
        <w:fldChar w:fldCharType="end"/>
      </w:r>
    </w:p>
    <w:p w14:paraId="2796648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color w:val="FF0000"/>
          <w:sz w:val="28"/>
          <w:szCs w:val="28"/>
          <w:lang w:val="en-US" w:eastAsia="zh-CN"/>
        </w:rPr>
      </w:pPr>
      <w:r>
        <w:rPr>
          <w:rFonts w:hint="eastAsia" w:ascii="黑体" w:hAnsi="黑体" w:eastAsia="黑体" w:cs="黑体"/>
          <w:b/>
          <w:bCs/>
          <w:szCs w:val="28"/>
        </w:rPr>
        <w:fldChar w:fldCharType="end"/>
      </w:r>
      <w:r>
        <w:rPr>
          <w:rFonts w:hint="eastAsia" w:ascii="黑体" w:hAnsi="黑体" w:eastAsia="黑体" w:cs="黑体"/>
          <w:color w:val="FF0000"/>
          <w:sz w:val="28"/>
          <w:szCs w:val="28"/>
          <w:lang w:val="en-US" w:eastAsia="zh-CN"/>
        </w:rPr>
        <w:t>（目录内容中文四号黑体，</w:t>
      </w:r>
      <w:r>
        <w:rPr>
          <w:rFonts w:hint="eastAsia" w:ascii="黑体" w:hAnsi="黑体" w:eastAsia="MS Mincho" w:cs="黑体"/>
          <w:color w:val="FF0000"/>
          <w:sz w:val="28"/>
          <w:szCs w:val="28"/>
          <w:lang w:val="en-US" w:eastAsia="ja-JP"/>
        </w:rPr>
        <w:t>日文</w:t>
      </w:r>
      <w:r>
        <w:rPr>
          <w:rFonts w:hint="eastAsia" w:ascii="黑体" w:hAnsi="黑体" w:eastAsia="黑体" w:cs="黑体"/>
          <w:color w:val="FF0000"/>
          <w:sz w:val="28"/>
          <w:szCs w:val="28"/>
          <w:lang w:val="en-US" w:eastAsia="zh-CN"/>
        </w:rPr>
        <w:t>四号MS Mincho，1.5倍行间距共分三级标题，缩进如上所示。目录页码底部居中，使用1，2，3...格式）</w:t>
      </w:r>
    </w:p>
    <w:p w14:paraId="53425AEA">
      <w:pPr>
        <w:tabs>
          <w:tab w:val="left" w:pos="7740"/>
        </w:tabs>
        <w:spacing w:line="360" w:lineRule="auto"/>
        <w:jc w:val="left"/>
        <w:rPr>
          <w:rFonts w:hint="default" w:ascii="Times New Roman" w:hAnsi="Times New Roman" w:eastAsia="宋体" w:cs="Times New Roman"/>
          <w:sz w:val="28"/>
          <w:szCs w:val="28"/>
        </w:rPr>
      </w:pPr>
    </w:p>
    <w:p w14:paraId="464F5D9D">
      <w:pPr>
        <w:tabs>
          <w:tab w:val="left" w:pos="7740"/>
        </w:tabs>
        <w:spacing w:line="360" w:lineRule="auto"/>
        <w:jc w:val="left"/>
        <w:rPr>
          <w:rFonts w:ascii="Times New Roman" w:hAnsi="Times New Roman" w:eastAsia="宋体"/>
        </w:rPr>
      </w:pPr>
    </w:p>
    <w:p w14:paraId="2DC14720">
      <w:pPr>
        <w:tabs>
          <w:tab w:val="left" w:pos="7740"/>
        </w:tabs>
        <w:spacing w:line="360" w:lineRule="auto"/>
        <w:jc w:val="left"/>
        <w:rPr>
          <w:rFonts w:ascii="Times New Roman" w:hAnsi="Times New Roman" w:eastAsia="宋体"/>
        </w:rPr>
      </w:pPr>
    </w:p>
    <w:p w14:paraId="22A4CF2E">
      <w:pPr>
        <w:tabs>
          <w:tab w:val="left" w:pos="7740"/>
        </w:tabs>
        <w:spacing w:line="360" w:lineRule="auto"/>
        <w:jc w:val="left"/>
        <w:rPr>
          <w:rFonts w:ascii="Times New Roman" w:hAnsi="Times New Roman" w:eastAsia="宋体"/>
        </w:rPr>
      </w:pPr>
    </w:p>
    <w:p w14:paraId="0E3B2A31">
      <w:pPr>
        <w:tabs>
          <w:tab w:val="left" w:pos="7740"/>
        </w:tabs>
        <w:spacing w:line="360" w:lineRule="auto"/>
        <w:jc w:val="left"/>
        <w:rPr>
          <w:rFonts w:ascii="Times New Roman" w:hAnsi="Times New Roman" w:eastAsia="宋体"/>
        </w:rPr>
      </w:pPr>
    </w:p>
    <w:p w14:paraId="1EA35E05">
      <w:pPr>
        <w:tabs>
          <w:tab w:val="left" w:pos="7740"/>
        </w:tabs>
        <w:spacing w:line="360" w:lineRule="auto"/>
        <w:jc w:val="left"/>
        <w:rPr>
          <w:rFonts w:ascii="Times New Roman" w:hAnsi="Times New Roman" w:eastAsia="宋体"/>
        </w:rPr>
        <w:sectPr>
          <w:headerReference r:id="rId23" w:type="first"/>
          <w:footerReference r:id="rId25" w:type="first"/>
          <w:headerReference r:id="rId22" w:type="default"/>
          <w:footerReference r:id="rId24" w:type="default"/>
          <w:pgSz w:w="11906" w:h="16838"/>
          <w:pgMar w:top="1417" w:right="1417" w:bottom="1417" w:left="1417" w:header="851" w:footer="992" w:gutter="0"/>
          <w:pgBorders>
            <w:top w:val="none" w:sz="0" w:space="0"/>
            <w:left w:val="none" w:sz="0" w:space="0"/>
            <w:bottom w:val="none" w:sz="0" w:space="0"/>
            <w:right w:val="none" w:sz="0" w:space="0"/>
          </w:pgBorders>
          <w:pgNumType w:start="1"/>
          <w:cols w:space="720" w:num="1"/>
          <w:titlePg/>
          <w:docGrid w:linePitch="312" w:charSpace="0"/>
        </w:sectPr>
      </w:pPr>
    </w:p>
    <w:p w14:paraId="64E5293D">
      <w:pPr>
        <w:pStyle w:val="2"/>
        <w:bidi w:val="0"/>
        <w:rPr>
          <w:rFonts w:hint="default"/>
          <w:lang w:val="en-US" w:eastAsia="zh-CN"/>
        </w:rPr>
      </w:pPr>
      <w:r>
        <w:rPr>
          <w:rFonts w:hint="eastAsia" w:eastAsia="MS Mincho"/>
          <w:lang w:eastAsia="ja-JP"/>
        </w:rPr>
        <w:t>要</w:t>
      </w:r>
      <w:r>
        <w:rPr>
          <w:rFonts w:hint="eastAsia" w:eastAsia="宋体"/>
          <w:lang w:val="en-US" w:eastAsia="zh-CN"/>
        </w:rPr>
        <w:t xml:space="preserve">    </w:t>
      </w:r>
      <w:r>
        <w:rPr>
          <w:rFonts w:hint="eastAsia" w:eastAsia="MS Mincho"/>
          <w:lang w:eastAsia="ja-JP"/>
        </w:rPr>
        <w:t>旨</w:t>
      </w:r>
    </w:p>
    <w:p w14:paraId="2C4FAB90">
      <w:pPr>
        <w:spacing w:line="360" w:lineRule="auto"/>
        <w:jc w:val="center"/>
        <w:rPr>
          <w:color w:val="FF0000"/>
        </w:rPr>
      </w:pPr>
      <w:r>
        <w:rPr>
          <w:rFonts w:hint="eastAsia"/>
          <w:color w:val="FF0000"/>
          <w:sz w:val="24"/>
          <w:lang w:eastAsia="zh-CN"/>
        </w:rPr>
        <w:t>（“</w:t>
      </w:r>
      <w:r>
        <w:rPr>
          <w:rFonts w:hint="eastAsia"/>
          <w:color w:val="FF0000"/>
          <w:sz w:val="24"/>
          <w:lang w:val="en-US" w:eastAsia="zh-CN"/>
        </w:rPr>
        <w:t>要旨</w:t>
      </w:r>
      <w:r>
        <w:rPr>
          <w:rFonts w:hint="eastAsia"/>
          <w:color w:val="FF0000"/>
          <w:sz w:val="24"/>
          <w:lang w:eastAsia="zh-CN"/>
        </w:rPr>
        <w:t>”之间空四格</w:t>
      </w:r>
      <w:r>
        <w:rPr>
          <w:rFonts w:hint="eastAsia"/>
          <w:color w:val="FF0000"/>
          <w:sz w:val="24"/>
          <w:lang w:val="en-US" w:eastAsia="zh-CN"/>
        </w:rPr>
        <w:t>，</w:t>
      </w:r>
      <w:r>
        <w:rPr>
          <w:rFonts w:hint="eastAsia"/>
          <w:color w:val="FF0000"/>
          <w:sz w:val="24"/>
        </w:rPr>
        <w:t>采用3号字、</w:t>
      </w:r>
      <w:r>
        <w:rPr>
          <w:rFonts w:hint="eastAsia" w:cs="Times New Roman"/>
          <w:color w:val="FF0000"/>
          <w:sz w:val="24"/>
          <w:lang w:eastAsia="zh-CN"/>
        </w:rPr>
        <w:t>MS Mincho</w:t>
      </w:r>
      <w:r>
        <w:rPr>
          <w:rFonts w:hint="default" w:ascii="Times New Roman" w:hAnsi="Times New Roman" w:cs="Times New Roman"/>
          <w:color w:val="FF0000"/>
          <w:sz w:val="24"/>
        </w:rPr>
        <w:t>字体、</w:t>
      </w:r>
      <w:r>
        <w:rPr>
          <w:rFonts w:hint="eastAsia"/>
          <w:color w:val="FF0000"/>
          <w:sz w:val="24"/>
        </w:rPr>
        <w:t>加黑、居中、与内容空1行)</w:t>
      </w:r>
    </w:p>
    <w:p w14:paraId="4DC474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44"/>
          <w:sz w:val="24"/>
          <w:szCs w:val="24"/>
          <w:lang w:val="en-US" w:eastAsia="zh-CN"/>
        </w:rPr>
      </w:pPr>
      <w:r>
        <w:rPr>
          <w:rFonts w:hint="eastAsia" w:ascii="MS Mincho" w:hAnsi="MS Mincho" w:eastAsia="MS Mincho" w:cs="MS Mincho"/>
          <w:kern w:val="44"/>
          <w:sz w:val="24"/>
          <w:szCs w:val="24"/>
          <w:lang w:eastAsia="ja-JP"/>
        </w:rPr>
        <w:t>　</w:t>
      </w:r>
      <w:r>
        <w:rPr>
          <w:rFonts w:hint="eastAsia" w:ascii="MS Mincho" w:hAnsi="MS Mincho" w:eastAsia="MS Mincho" w:cs="MS Mincho"/>
          <w:kern w:val="44"/>
          <w:sz w:val="24"/>
          <w:szCs w:val="24"/>
        </w:rPr>
        <w:t>政治文献の翻訳は、テキスト翻訳の重要な一種であり、党の理論的な対外宣伝活動の重要な部分であるため、関連する翻訳と研究は、明確に政治的な性質を持つ。政治文献の翻訳は、異文化間のコミュニケーションと理解を促進し、政治的思想をより広く普及させ、政治活動への支援をより多く提供することができる。また、政治文献の翻訳は、政治活動の国際化に貢献し、政治活動がグローバルの役割を果たすことを可能にし、それによって政治と社会の発展という目標を達成することができる。</w:t>
      </w:r>
      <w:r>
        <w:rPr>
          <w:rFonts w:hint="eastAsia" w:ascii="宋体" w:hAnsi="宋体" w:eastAsia="宋体" w:cs="宋体"/>
          <w:color w:val="FF0000"/>
          <w:sz w:val="24"/>
        </w:rPr>
        <w:t>（内容采用小</w:t>
      </w:r>
      <w:r>
        <w:rPr>
          <w:rFonts w:hint="eastAsia" w:ascii="宋体" w:hAnsi="宋体" w:eastAsia="宋体" w:cs="宋体"/>
          <w:color w:val="FF0000"/>
          <w:sz w:val="24"/>
          <w:lang w:val="en-US" w:eastAsia="zh-CN"/>
        </w:rPr>
        <w:t>四</w:t>
      </w:r>
      <w:r>
        <w:rPr>
          <w:rFonts w:hint="eastAsia" w:ascii="宋体" w:hAnsi="宋体" w:eastAsia="宋体" w:cs="宋体"/>
          <w:color w:val="FF0000"/>
          <w:sz w:val="24"/>
        </w:rPr>
        <w:t>号</w:t>
      </w:r>
      <w:r>
        <w:rPr>
          <w:rFonts w:hint="eastAsia" w:ascii="宋体" w:hAnsi="宋体" w:cs="宋体"/>
          <w:color w:val="FF0000"/>
          <w:sz w:val="24"/>
          <w:lang w:eastAsia="zh-CN"/>
        </w:rPr>
        <w:t>MS Mincho</w:t>
      </w:r>
      <w:r>
        <w:rPr>
          <w:rFonts w:hint="eastAsia" w:ascii="宋体" w:hAnsi="宋体" w:eastAsia="宋体" w:cs="宋体"/>
          <w:color w:val="FF0000"/>
          <w:sz w:val="24"/>
        </w:rPr>
        <w:t>字体，1.5行距，</w:t>
      </w:r>
      <w:r>
        <w:rPr>
          <w:rFonts w:hint="eastAsia" w:ascii="宋体" w:hAnsi="宋体" w:eastAsia="宋体" w:cs="宋体"/>
          <w:color w:val="FF0000"/>
          <w:sz w:val="24"/>
          <w:lang w:val="en-US" w:eastAsia="zh-CN"/>
        </w:rPr>
        <w:t>首行缩进</w:t>
      </w:r>
      <w:r>
        <w:rPr>
          <w:rFonts w:hint="eastAsia" w:ascii="宋体" w:hAnsi="宋体" w:cs="宋体"/>
          <w:color w:val="FF0000"/>
          <w:sz w:val="24"/>
          <w:lang w:val="en-US" w:eastAsia="zh-CN"/>
        </w:rPr>
        <w:t>1空格</w:t>
      </w:r>
      <w:r>
        <w:rPr>
          <w:rFonts w:hint="eastAsia" w:ascii="宋体" w:hAnsi="宋体" w:eastAsia="宋体" w:cs="宋体"/>
          <w:color w:val="FF0000"/>
          <w:sz w:val="24"/>
        </w:rPr>
        <w:t>）</w:t>
      </w:r>
    </w:p>
    <w:p w14:paraId="356CC034">
      <w:pPr>
        <w:spacing w:line="360" w:lineRule="auto"/>
        <w:rPr>
          <w:rFonts w:hint="default" w:ascii="Times New Roman" w:hAnsi="Times New Roman" w:cs="Times New Roman"/>
          <w:color w:val="FF0000"/>
          <w:sz w:val="24"/>
        </w:rPr>
      </w:pPr>
      <w:r>
        <w:rPr>
          <w:rFonts w:hint="eastAsia" w:ascii="MS Mincho" w:hAnsi="MS Mincho" w:eastAsia="MS Mincho" w:cs="MS Mincho"/>
          <w:b/>
          <w:bCs/>
          <w:sz w:val="24"/>
          <w:u w:val="dotted"/>
          <w:lang w:val="en-US" w:eastAsia="ja-JP"/>
        </w:rPr>
        <w:t>キーワード</w:t>
      </w:r>
      <w:r>
        <w:rPr>
          <w:rFonts w:hint="eastAsia" w:ascii="MS Mincho" w:hAnsi="MS Mincho" w:eastAsia="宋体" w:cs="MS Mincho"/>
          <w:b/>
          <w:bCs/>
          <w:sz w:val="24"/>
          <w:lang w:val="en-US" w:eastAsia="zh-CN"/>
        </w:rPr>
        <w:t xml:space="preserve"> </w:t>
      </w:r>
      <w:r>
        <w:rPr>
          <w:rFonts w:hint="eastAsia" w:ascii="MS Mincho" w:hAnsi="MS Mincho" w:eastAsia="MS Mincho" w:cs="MS Mincho"/>
          <w:b/>
          <w:bCs/>
          <w:sz w:val="24"/>
        </w:rPr>
        <w:t>：</w:t>
      </w:r>
      <w:r>
        <w:rPr>
          <w:rFonts w:hint="eastAsia" w:ascii="MS Mincho" w:hAnsi="MS Mincho" w:eastAsia="MS Mincho" w:cs="MS Mincho"/>
          <w:kern w:val="44"/>
          <w:sz w:val="24"/>
          <w:szCs w:val="24"/>
        </w:rPr>
        <w:t>『習近平　国政運営を語る』</w:t>
      </w:r>
      <w:r>
        <w:rPr>
          <w:rFonts w:hint="eastAsia" w:ascii="MS Mincho" w:hAnsi="MS Mincho" w:eastAsia="MS Mincho" w:cs="MS Mincho"/>
          <w:kern w:val="44"/>
          <w:sz w:val="24"/>
          <w:szCs w:val="24"/>
          <w:lang w:val="en-US" w:eastAsia="zh-CN"/>
        </w:rPr>
        <w:t xml:space="preserve">; </w:t>
      </w:r>
      <w:r>
        <w:rPr>
          <w:rFonts w:hint="eastAsia" w:ascii="MS Mincho" w:hAnsi="MS Mincho" w:eastAsia="MS Mincho" w:cs="MS Mincho"/>
          <w:kern w:val="44"/>
          <w:sz w:val="24"/>
          <w:szCs w:val="24"/>
        </w:rPr>
        <w:t>中国的要素</w:t>
      </w:r>
      <w:r>
        <w:rPr>
          <w:rFonts w:hint="eastAsia" w:ascii="MS Mincho" w:hAnsi="MS Mincho" w:eastAsia="MS Mincho" w:cs="MS Mincho"/>
          <w:kern w:val="44"/>
          <w:sz w:val="24"/>
          <w:szCs w:val="24"/>
          <w:lang w:val="en-US" w:eastAsia="zh-CN"/>
        </w:rPr>
        <w:t xml:space="preserve">; </w:t>
      </w:r>
      <w:r>
        <w:rPr>
          <w:rFonts w:hint="eastAsia" w:ascii="MS Mincho" w:hAnsi="MS Mincho" w:eastAsia="MS Mincho" w:cs="MS Mincho"/>
          <w:kern w:val="44"/>
          <w:sz w:val="24"/>
          <w:szCs w:val="24"/>
        </w:rPr>
        <w:t>文化</w:t>
      </w:r>
      <w:r>
        <w:rPr>
          <w:rFonts w:hint="eastAsia" w:ascii="MS Mincho" w:hAnsi="MS Mincho" w:eastAsia="MS Mincho" w:cs="MS Mincho"/>
          <w:kern w:val="44"/>
          <w:sz w:val="24"/>
          <w:szCs w:val="24"/>
          <w:lang w:eastAsia="ja-JP"/>
        </w:rPr>
        <w:t>への</w:t>
      </w:r>
      <w:r>
        <w:rPr>
          <w:rFonts w:hint="eastAsia" w:ascii="MS Mincho" w:hAnsi="MS Mincho" w:eastAsia="MS Mincho" w:cs="MS Mincho"/>
          <w:kern w:val="44"/>
          <w:sz w:val="24"/>
          <w:szCs w:val="24"/>
        </w:rPr>
        <w:t>自信</w:t>
      </w:r>
      <w:r>
        <w:rPr>
          <w:rFonts w:hint="eastAsia" w:ascii="MS Mincho" w:hAnsi="MS Mincho" w:eastAsia="MS Mincho" w:cs="MS Mincho"/>
          <w:kern w:val="44"/>
          <w:sz w:val="24"/>
          <w:szCs w:val="24"/>
          <w:lang w:val="en-US" w:eastAsia="zh-CN"/>
        </w:rPr>
        <w:t xml:space="preserve">; </w:t>
      </w:r>
      <w:r>
        <w:rPr>
          <w:rFonts w:hint="eastAsia" w:ascii="MS Mincho" w:hAnsi="MS Mincho" w:eastAsia="MS Mincho" w:cs="MS Mincho"/>
          <w:kern w:val="44"/>
          <w:sz w:val="24"/>
          <w:szCs w:val="24"/>
        </w:rPr>
        <w:t>翻訳方略</w:t>
      </w:r>
      <w:r>
        <w:rPr>
          <w:rFonts w:hint="default" w:ascii="Times New Roman" w:hAnsi="Times New Roman" w:cs="Times New Roman"/>
          <w:color w:val="FF0000"/>
          <w:sz w:val="24"/>
        </w:rPr>
        <w:t>(</w:t>
      </w:r>
      <w:r>
        <w:rPr>
          <w:rFonts w:hint="default" w:ascii="Times New Roman" w:hAnsi="Times New Roman" w:cs="Times New Roman"/>
          <w:color w:val="FF0000"/>
          <w:sz w:val="24"/>
          <w:lang w:eastAsia="zh-CN"/>
        </w:rPr>
        <w:t>“</w:t>
      </w:r>
      <w:r>
        <w:rPr>
          <w:rFonts w:hint="eastAsia" w:eastAsia="MS Mincho" w:cs="Times New Roman"/>
          <w:b/>
          <w:bCs/>
          <w:color w:val="FF0000"/>
          <w:sz w:val="24"/>
          <w:lang w:eastAsia="ja-JP"/>
        </w:rPr>
        <w:t>キーワード</w:t>
      </w:r>
      <w:r>
        <w:rPr>
          <w:rFonts w:hint="default" w:ascii="Times New Roman" w:hAnsi="Times New Roman" w:eastAsia="黑体" w:cs="Times New Roman"/>
          <w:b/>
          <w:bCs/>
          <w:color w:val="FF0000"/>
          <w:sz w:val="24"/>
        </w:rPr>
        <w:t>：</w:t>
      </w:r>
      <w:r>
        <w:rPr>
          <w:rFonts w:hint="default" w:ascii="Times New Roman" w:hAnsi="Times New Roman" w:cs="Times New Roman"/>
          <w:color w:val="FF0000"/>
          <w:sz w:val="24"/>
          <w:lang w:eastAsia="zh-CN"/>
        </w:rPr>
        <w:t>”</w:t>
      </w:r>
      <w:r>
        <w:rPr>
          <w:rFonts w:hint="default" w:ascii="Times New Roman" w:hAnsi="Times New Roman" w:cs="Times New Roman"/>
          <w:color w:val="FF0000"/>
          <w:sz w:val="24"/>
          <w:lang w:val="en-US" w:eastAsia="zh-CN"/>
        </w:rPr>
        <w:t>采用</w:t>
      </w:r>
      <w:r>
        <w:rPr>
          <w:rFonts w:hint="default" w:ascii="Times New Roman" w:hAnsi="Times New Roman" w:cs="Times New Roman"/>
          <w:color w:val="FF0000"/>
          <w:sz w:val="24"/>
        </w:rPr>
        <w:t>小四号、</w:t>
      </w:r>
      <w:r>
        <w:rPr>
          <w:rFonts w:hint="eastAsia" w:cs="Times New Roman"/>
          <w:color w:val="FF0000"/>
          <w:sz w:val="24"/>
          <w:lang w:eastAsia="zh-CN"/>
        </w:rPr>
        <w:t>MS Mincho</w:t>
      </w:r>
      <w:r>
        <w:rPr>
          <w:rFonts w:hint="default" w:ascii="Times New Roman" w:hAnsi="Times New Roman" w:cs="Times New Roman"/>
          <w:color w:val="FF0000"/>
          <w:sz w:val="24"/>
        </w:rPr>
        <w:t>加</w:t>
      </w:r>
      <w:r>
        <w:rPr>
          <w:rFonts w:hint="default" w:ascii="Times New Roman" w:hAnsi="Times New Roman" w:cs="Times New Roman"/>
          <w:color w:val="FF0000"/>
          <w:sz w:val="24"/>
          <w:lang w:val="en-US" w:eastAsia="zh-CN"/>
        </w:rPr>
        <w:t>粗</w:t>
      </w:r>
      <w:r>
        <w:rPr>
          <w:rFonts w:hint="default" w:ascii="Times New Roman" w:hAnsi="Times New Roman" w:cs="Times New Roman"/>
          <w:color w:val="FF0000"/>
          <w:sz w:val="24"/>
        </w:rPr>
        <w:t>、顶格)</w:t>
      </w:r>
      <w:r>
        <w:rPr>
          <w:rFonts w:hint="default" w:ascii="Times New Roman" w:hAnsi="Times New Roman" w:cs="Times New Roman"/>
          <w:color w:val="FF0000"/>
          <w:sz w:val="18"/>
        </w:rPr>
        <w:t xml:space="preserve"> </w:t>
      </w:r>
    </w:p>
    <w:p w14:paraId="23C93B5A">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pPr>
      <w:r>
        <w:rPr>
          <w:rFonts w:hint="default" w:ascii="Times New Roman" w:hAnsi="Times New Roman" w:cs="Times New Roman"/>
          <w:color w:val="FF0000"/>
          <w:sz w:val="24"/>
        </w:rPr>
        <w:t>（</w:t>
      </w:r>
      <w:r>
        <w:rPr>
          <w:rFonts w:hint="eastAsia" w:ascii="宋体" w:hAnsi="宋体"/>
          <w:color w:val="FF0000"/>
          <w:sz w:val="24"/>
          <w:lang w:val="en-US" w:eastAsia="zh-CN"/>
        </w:rPr>
        <w:t>关键词建议3~5个，</w:t>
      </w:r>
      <w:r>
        <w:rPr>
          <w:rFonts w:hint="default" w:ascii="Times New Roman" w:hAnsi="Times New Roman" w:cs="Times New Roman"/>
          <w:color w:val="FF0000"/>
          <w:sz w:val="24"/>
        </w:rPr>
        <w:t>内容采用小四号、</w:t>
      </w:r>
      <w:r>
        <w:rPr>
          <w:rFonts w:hint="eastAsia" w:cs="Times New Roman"/>
          <w:color w:val="FF0000"/>
          <w:sz w:val="24"/>
          <w:lang w:eastAsia="zh-CN"/>
        </w:rPr>
        <w:t>MS Mincho</w:t>
      </w:r>
      <w:r>
        <w:rPr>
          <w:rFonts w:hint="default" w:ascii="Times New Roman" w:hAnsi="Times New Roman" w:cs="Times New Roman"/>
          <w:color w:val="FF0000"/>
          <w:sz w:val="24"/>
        </w:rPr>
        <w:t>、接排、各关键词之间有</w:t>
      </w:r>
      <w:r>
        <w:rPr>
          <w:rFonts w:hint="default" w:ascii="Times New Roman" w:hAnsi="Times New Roman" w:cs="Times New Roman"/>
          <w:color w:val="FF0000"/>
          <w:sz w:val="24"/>
          <w:lang w:val="en-US" w:eastAsia="zh-CN"/>
        </w:rPr>
        <w:t>分号及1</w:t>
      </w:r>
      <w:r>
        <w:rPr>
          <w:rFonts w:hint="default" w:ascii="Times New Roman" w:hAnsi="Times New Roman" w:cs="Times New Roman"/>
          <w:color w:val="FF0000"/>
          <w:sz w:val="24"/>
        </w:rPr>
        <w:t>个空格</w:t>
      </w:r>
      <w:r>
        <w:rPr>
          <w:rFonts w:hint="eastAsia"/>
          <w:color w:val="FF0000"/>
          <w:sz w:val="24"/>
        </w:rPr>
        <w:t>）</w:t>
      </w:r>
    </w:p>
    <w:p w14:paraId="1C974059">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eastAsia="宋体"/>
          <w:color w:val="FF0000"/>
          <w:sz w:val="24"/>
          <w:lang w:eastAsia="zh-CN"/>
        </w:rPr>
      </w:pPr>
      <w:r>
        <w:rPr>
          <w:rFonts w:hint="eastAsia"/>
          <w:color w:val="FF0000"/>
          <w:sz w:val="24"/>
          <w:lang w:eastAsia="zh-CN"/>
        </w:rPr>
        <w:t>（</w:t>
      </w:r>
      <w:r>
        <w:rPr>
          <w:rFonts w:hint="eastAsia"/>
          <w:color w:val="FF0000"/>
          <w:sz w:val="24"/>
          <w:lang w:val="en-US" w:eastAsia="zh-CN"/>
        </w:rPr>
        <w:t>中文摘要、日文摘要页码底部居中，采用I，II，III...格式</w:t>
      </w:r>
      <w:r>
        <w:rPr>
          <w:rFonts w:hint="eastAsia"/>
          <w:color w:val="FF0000"/>
          <w:sz w:val="24"/>
          <w:lang w:eastAsia="zh-CN"/>
        </w:rPr>
        <w:t>）</w:t>
      </w:r>
    </w:p>
    <w:p w14:paraId="5072445E">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sectPr>
          <w:footerReference r:id="rId27" w:type="first"/>
          <w:footerReference r:id="rId26" w:type="default"/>
          <w:pgSz w:w="11906" w:h="16838"/>
          <w:pgMar w:top="1417" w:right="1417" w:bottom="1417" w:left="1417" w:header="851" w:footer="992" w:gutter="0"/>
          <w:pgBorders>
            <w:top w:val="none" w:sz="0" w:space="0"/>
            <w:left w:val="none" w:sz="0" w:space="0"/>
            <w:bottom w:val="none" w:sz="0" w:space="0"/>
            <w:right w:val="none" w:sz="0" w:space="0"/>
          </w:pgBorders>
          <w:pgNumType w:fmt="upperRoman" w:start="1"/>
          <w:cols w:space="720" w:num="1"/>
          <w:titlePg/>
          <w:docGrid w:linePitch="312" w:charSpace="0"/>
        </w:sectPr>
      </w:pPr>
    </w:p>
    <w:p w14:paraId="16131ABB">
      <w:pPr>
        <w:pStyle w:val="2"/>
        <w:bidi w:val="0"/>
        <w:rPr>
          <w:rFonts w:hint="eastAsia" w:ascii="黑体" w:hAnsi="黑体" w:eastAsia="黑体" w:cs="黑体"/>
          <w:lang w:val="en-US" w:eastAsia="zh-CN"/>
        </w:rPr>
      </w:pPr>
      <w:bookmarkStart w:id="0" w:name="_Toc19521"/>
      <w:r>
        <w:rPr>
          <w:rFonts w:hint="eastAsia" w:ascii="黑体" w:hAnsi="黑体" w:eastAsia="黑体" w:cs="黑体"/>
          <w:lang w:val="en-US" w:eastAsia="zh-CN"/>
        </w:rPr>
        <w:t>摘    要</w:t>
      </w:r>
      <w:bookmarkEnd w:id="0"/>
    </w:p>
    <w:p w14:paraId="60D2F1C8">
      <w:pPr>
        <w:spacing w:line="360" w:lineRule="auto"/>
        <w:jc w:val="center"/>
        <w:rPr>
          <w:color w:val="FF0000"/>
          <w:sz w:val="24"/>
        </w:rPr>
      </w:pPr>
      <w:r>
        <w:rPr>
          <w:rFonts w:hint="eastAsia"/>
          <w:color w:val="FF0000"/>
          <w:sz w:val="24"/>
          <w:lang w:eastAsia="zh-CN"/>
        </w:rPr>
        <w:t>（</w:t>
      </w:r>
      <w:r>
        <w:rPr>
          <w:rFonts w:hint="eastAsia"/>
          <w:color w:val="FF0000"/>
          <w:sz w:val="24"/>
        </w:rPr>
        <w:t>“摘要”之间空</w:t>
      </w:r>
      <w:r>
        <w:rPr>
          <w:rFonts w:hint="eastAsia"/>
          <w:color w:val="FF0000"/>
          <w:sz w:val="24"/>
          <w:lang w:val="en-US" w:eastAsia="zh-CN"/>
        </w:rPr>
        <w:t>四</w:t>
      </w:r>
      <w:r>
        <w:rPr>
          <w:rFonts w:hint="eastAsia"/>
          <w:color w:val="FF0000"/>
          <w:sz w:val="24"/>
        </w:rPr>
        <w:t>格，采用三号字、黑体、加</w:t>
      </w:r>
      <w:r>
        <w:rPr>
          <w:rFonts w:hint="eastAsia"/>
          <w:color w:val="FF0000"/>
          <w:sz w:val="24"/>
          <w:lang w:val="en-US" w:eastAsia="zh-CN"/>
        </w:rPr>
        <w:t>粗</w:t>
      </w:r>
      <w:r>
        <w:rPr>
          <w:rFonts w:hint="eastAsia"/>
          <w:color w:val="FF0000"/>
          <w:sz w:val="24"/>
        </w:rPr>
        <w:t>、居中，与内容空一行</w:t>
      </w:r>
      <w:r>
        <w:rPr>
          <w:rFonts w:hint="eastAsia"/>
          <w:color w:val="FF0000"/>
          <w:sz w:val="24"/>
          <w:lang w:eastAsia="zh-CN"/>
        </w:rPr>
        <w:t>）</w:t>
      </w:r>
    </w:p>
    <w:p w14:paraId="33680F6F">
      <w:pPr>
        <w:spacing w:line="360" w:lineRule="auto"/>
        <w:ind w:firstLine="480" w:firstLineChars="200"/>
        <w:rPr>
          <w:rFonts w:hint="eastAsia" w:ascii="宋体" w:hAnsi="宋体" w:eastAsia="宋体" w:cs="宋体"/>
          <w:color w:val="FF0000"/>
          <w:sz w:val="24"/>
        </w:rPr>
      </w:pPr>
      <w:r>
        <w:rPr>
          <w:rFonts w:hint="eastAsia" w:ascii="仿宋" w:hAnsi="仿宋" w:eastAsia="仿宋" w:cs="仿宋"/>
          <w:color w:val="auto"/>
          <w:kern w:val="0"/>
          <w:sz w:val="24"/>
          <w:szCs w:val="24"/>
        </w:rPr>
        <w:t>政治文献翻译是一种重要的文本翻译，是党的理论外宣工作的重要组成部分，相关翻译和研究都带有明确的政治性。政治文献翻译能够促进不同文化之间的交流和理解，使政治思想得到更广泛的传播，并为政治活动提供更多的支持。此外，政治文献翻译还可以促进政治活动的国际化，使其能够在全球范围内发挥作用，从而实现政治和社会发展的目标。</w:t>
      </w:r>
      <w:r>
        <w:rPr>
          <w:rFonts w:hint="eastAsia" w:ascii="宋体" w:hAnsi="宋体" w:eastAsia="宋体" w:cs="宋体"/>
          <w:color w:val="FF0000"/>
          <w:sz w:val="24"/>
        </w:rPr>
        <w:t>（内容采用小四号</w:t>
      </w:r>
      <w:r>
        <w:rPr>
          <w:rFonts w:hint="eastAsia" w:ascii="宋体" w:hAnsi="宋体" w:eastAsia="宋体" w:cs="宋体"/>
          <w:color w:val="FF0000"/>
          <w:sz w:val="24"/>
          <w:lang w:val="en-US" w:eastAsia="zh-CN"/>
        </w:rPr>
        <w:t>仿宋</w:t>
      </w:r>
      <w:r>
        <w:rPr>
          <w:rFonts w:hint="eastAsia" w:ascii="宋体" w:hAnsi="宋体" w:eastAsia="宋体" w:cs="宋体"/>
          <w:color w:val="FF0000"/>
          <w:sz w:val="24"/>
        </w:rPr>
        <w:t>字体，1.5倍行距</w:t>
      </w:r>
      <w:r>
        <w:rPr>
          <w:rFonts w:hint="eastAsia" w:ascii="宋体" w:hAnsi="宋体" w:eastAsia="宋体" w:cs="宋体"/>
          <w:color w:val="FF0000"/>
          <w:sz w:val="24"/>
          <w:lang w:eastAsia="zh-CN"/>
        </w:rPr>
        <w:t>，</w:t>
      </w:r>
      <w:r>
        <w:rPr>
          <w:rFonts w:hint="eastAsia" w:ascii="宋体" w:hAnsi="宋体" w:eastAsia="宋体" w:cs="宋体"/>
          <w:color w:val="FF0000"/>
          <w:sz w:val="24"/>
          <w:lang w:val="en-US" w:eastAsia="zh-CN"/>
        </w:rPr>
        <w:t>首行缩进2字符</w:t>
      </w:r>
      <w:r>
        <w:rPr>
          <w:rFonts w:hint="eastAsia" w:ascii="宋体" w:hAnsi="宋体" w:eastAsia="宋体" w:cs="宋体"/>
          <w:color w:val="FF0000"/>
          <w:sz w:val="24"/>
        </w:rPr>
        <w:t>）</w:t>
      </w:r>
    </w:p>
    <w:p w14:paraId="4D117188">
      <w:pPr>
        <w:spacing w:line="360" w:lineRule="auto"/>
        <w:rPr>
          <w:rFonts w:hint="eastAsia" w:ascii="仿宋" w:hAnsi="仿宋" w:eastAsia="仿宋" w:cs="仿宋"/>
          <w:kern w:val="44"/>
          <w:sz w:val="24"/>
          <w:szCs w:val="24"/>
        </w:rPr>
      </w:pPr>
      <w:r>
        <w:rPr>
          <w:rFonts w:hint="eastAsia" w:ascii="黑体" w:hAnsi="黑体" w:eastAsia="黑体" w:cs="黑体"/>
          <w:b/>
          <w:bCs/>
          <w:sz w:val="24"/>
          <w:lang w:val="en-US" w:eastAsia="zh-CN"/>
        </w:rPr>
        <w:t>关键词</w:t>
      </w:r>
      <w:r>
        <w:rPr>
          <w:rFonts w:hint="eastAsia" w:ascii="黑体" w:hAnsi="黑体" w:eastAsia="黑体" w:cs="黑体"/>
          <w:b/>
          <w:bCs/>
          <w:sz w:val="24"/>
        </w:rPr>
        <w:t>：</w:t>
      </w:r>
      <w:r>
        <w:rPr>
          <w:rFonts w:hint="eastAsia" w:ascii="仿宋" w:hAnsi="仿宋" w:eastAsia="仿宋" w:cs="仿宋"/>
          <w:kern w:val="44"/>
          <w:sz w:val="24"/>
          <w:szCs w:val="24"/>
        </w:rPr>
        <w:t>《习近平谈治国理政》</w:t>
      </w:r>
      <w:r>
        <w:rPr>
          <w:rFonts w:hint="eastAsia" w:ascii="仿宋" w:hAnsi="仿宋" w:eastAsia="仿宋" w:cs="仿宋"/>
          <w:kern w:val="44"/>
          <w:sz w:val="24"/>
          <w:szCs w:val="24"/>
          <w:lang w:val="en-US" w:eastAsia="zh-CN"/>
        </w:rPr>
        <w:t>；</w:t>
      </w:r>
      <w:r>
        <w:rPr>
          <w:rFonts w:hint="eastAsia" w:ascii="仿宋" w:hAnsi="仿宋" w:eastAsia="仿宋" w:cs="仿宋"/>
          <w:kern w:val="44"/>
          <w:sz w:val="24"/>
          <w:szCs w:val="24"/>
        </w:rPr>
        <w:t>中国元素</w:t>
      </w:r>
      <w:r>
        <w:rPr>
          <w:rFonts w:hint="eastAsia" w:ascii="仿宋" w:hAnsi="仿宋" w:eastAsia="仿宋" w:cs="仿宋"/>
          <w:kern w:val="44"/>
          <w:sz w:val="24"/>
          <w:szCs w:val="24"/>
          <w:lang w:eastAsia="zh-CN"/>
        </w:rPr>
        <w:t>；</w:t>
      </w:r>
      <w:r>
        <w:rPr>
          <w:rFonts w:hint="eastAsia" w:ascii="仿宋" w:hAnsi="仿宋" w:eastAsia="仿宋" w:cs="仿宋"/>
          <w:kern w:val="44"/>
          <w:sz w:val="24"/>
          <w:szCs w:val="24"/>
        </w:rPr>
        <w:t>文化自信</w:t>
      </w:r>
      <w:r>
        <w:rPr>
          <w:rFonts w:hint="eastAsia" w:ascii="仿宋" w:hAnsi="仿宋" w:eastAsia="仿宋" w:cs="仿宋"/>
          <w:kern w:val="44"/>
          <w:sz w:val="24"/>
          <w:szCs w:val="24"/>
          <w:lang w:eastAsia="zh-CN"/>
        </w:rPr>
        <w:t>；</w:t>
      </w:r>
      <w:r>
        <w:rPr>
          <w:rFonts w:hint="eastAsia" w:ascii="仿宋" w:hAnsi="仿宋" w:eastAsia="仿宋" w:cs="仿宋"/>
          <w:kern w:val="44"/>
          <w:sz w:val="24"/>
          <w:szCs w:val="24"/>
        </w:rPr>
        <w:t>翻译策略</w:t>
      </w:r>
    </w:p>
    <w:p w14:paraId="33174D33">
      <w:pPr>
        <w:spacing w:line="360" w:lineRule="auto"/>
        <w:rPr>
          <w:color w:val="FF0000"/>
          <w:sz w:val="24"/>
        </w:rPr>
      </w:pPr>
      <w:r>
        <w:rPr>
          <w:rFonts w:hint="eastAsia"/>
          <w:color w:val="FF0000"/>
          <w:sz w:val="24"/>
        </w:rPr>
        <w:t>(</w:t>
      </w:r>
      <w:r>
        <w:rPr>
          <w:rFonts w:hint="eastAsia"/>
          <w:color w:val="FF0000"/>
          <w:sz w:val="24"/>
          <w:lang w:eastAsia="zh-CN"/>
        </w:rPr>
        <w:t>“</w:t>
      </w:r>
      <w:r>
        <w:rPr>
          <w:rFonts w:hint="eastAsia"/>
          <w:color w:val="FF0000"/>
          <w:sz w:val="24"/>
          <w:lang w:val="en-US" w:eastAsia="zh-CN"/>
        </w:rPr>
        <w:t>关键词</w:t>
      </w:r>
      <w:r>
        <w:rPr>
          <w:rFonts w:hint="eastAsia" w:eastAsia="黑体"/>
          <w:b/>
          <w:bCs/>
          <w:color w:val="FF0000"/>
          <w:sz w:val="24"/>
        </w:rPr>
        <w:t>：</w:t>
      </w:r>
      <w:r>
        <w:rPr>
          <w:rFonts w:hint="eastAsia"/>
          <w:color w:val="FF0000"/>
          <w:sz w:val="24"/>
          <w:lang w:eastAsia="zh-CN"/>
        </w:rPr>
        <w:t>”</w:t>
      </w:r>
      <w:r>
        <w:rPr>
          <w:rFonts w:hint="eastAsia"/>
          <w:color w:val="FF0000"/>
          <w:sz w:val="24"/>
          <w:lang w:val="en-US" w:eastAsia="zh-CN"/>
        </w:rPr>
        <w:t>三个字采用</w:t>
      </w:r>
      <w:r>
        <w:rPr>
          <w:rFonts w:hint="eastAsia"/>
          <w:color w:val="FF0000"/>
          <w:sz w:val="24"/>
        </w:rPr>
        <w:t>小四号、黑体、加</w:t>
      </w:r>
      <w:r>
        <w:rPr>
          <w:rFonts w:hint="eastAsia"/>
          <w:color w:val="FF0000"/>
          <w:sz w:val="24"/>
          <w:lang w:val="en-US" w:eastAsia="zh-CN"/>
        </w:rPr>
        <w:t>粗</w:t>
      </w:r>
      <w:r>
        <w:rPr>
          <w:rFonts w:hint="eastAsia"/>
          <w:color w:val="FF0000"/>
          <w:sz w:val="24"/>
        </w:rPr>
        <w:t>、顶格)</w:t>
      </w:r>
    </w:p>
    <w:p w14:paraId="7664014F">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pPr>
      <w:r>
        <w:rPr>
          <w:rFonts w:hint="eastAsia"/>
          <w:color w:val="FF0000"/>
          <w:sz w:val="24"/>
          <w:lang w:eastAsia="zh-CN"/>
        </w:rPr>
        <w:t>（</w:t>
      </w:r>
      <w:r>
        <w:rPr>
          <w:rFonts w:hint="eastAsia"/>
          <w:color w:val="FF0000"/>
          <w:sz w:val="24"/>
        </w:rPr>
        <w:t>内容采用小四号、仿宋体、接排、各关键词之间有</w:t>
      </w:r>
      <w:r>
        <w:rPr>
          <w:rFonts w:hint="eastAsia"/>
          <w:color w:val="FF0000"/>
          <w:sz w:val="24"/>
          <w:lang w:eastAsia="zh-CN"/>
        </w:rPr>
        <w:t>“；”</w:t>
      </w:r>
      <w:r>
        <w:rPr>
          <w:rFonts w:hint="eastAsia"/>
          <w:color w:val="FF0000"/>
          <w:sz w:val="24"/>
          <w:lang w:val="en-US" w:eastAsia="zh-CN"/>
        </w:rPr>
        <w:t>号</w:t>
      </w:r>
      <w:r>
        <w:rPr>
          <w:rFonts w:hint="eastAsia"/>
          <w:color w:val="FF0000"/>
          <w:sz w:val="24"/>
        </w:rPr>
        <w:t>）</w:t>
      </w:r>
    </w:p>
    <w:p w14:paraId="3611730D">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ascii="宋体" w:hAnsi="宋体"/>
          <w:color w:val="FF0000"/>
          <w:sz w:val="24"/>
        </w:rPr>
      </w:pPr>
      <w:r>
        <w:rPr>
          <w:rFonts w:hint="eastAsia"/>
          <w:color w:val="FF0000"/>
          <w:sz w:val="24"/>
          <w:lang w:eastAsia="zh-CN"/>
        </w:rPr>
        <w:t>（</w:t>
      </w:r>
      <w:r>
        <w:rPr>
          <w:rFonts w:hint="eastAsia"/>
          <w:color w:val="FF0000"/>
          <w:sz w:val="24"/>
          <w:lang w:val="en-US" w:eastAsia="zh-CN"/>
        </w:rPr>
        <w:t>中文摘要、日文摘要页码底部居中，采用I，II，III...格式</w:t>
      </w:r>
      <w:r>
        <w:rPr>
          <w:rFonts w:hint="eastAsia"/>
          <w:color w:val="FF0000"/>
          <w:sz w:val="24"/>
          <w:lang w:eastAsia="zh-CN"/>
        </w:rPr>
        <w:t>）</w:t>
      </w:r>
    </w:p>
    <w:p w14:paraId="1EB45B79">
      <w:pPr>
        <w:bidi w:val="0"/>
        <w:rPr>
          <w:rFonts w:hint="eastAsia"/>
          <w:lang w:val="en-US" w:eastAsia="zh-CN"/>
        </w:rPr>
      </w:pPr>
    </w:p>
    <w:p w14:paraId="5B2DA394">
      <w:pPr>
        <w:bidi w:val="0"/>
        <w:jc w:val="left"/>
        <w:rPr>
          <w:rFonts w:hint="eastAsia"/>
          <w:lang w:val="en-US" w:eastAsia="zh-CN"/>
        </w:rPr>
        <w:sectPr>
          <w:footerReference r:id="rId29" w:type="first"/>
          <w:footerReference r:id="rId28" w:type="default"/>
          <w:pgSz w:w="11906" w:h="16838"/>
          <w:pgMar w:top="1417" w:right="1417" w:bottom="1417" w:left="1417" w:header="851" w:footer="992" w:gutter="0"/>
          <w:pgBorders>
            <w:top w:val="none" w:sz="0" w:space="0"/>
            <w:left w:val="none" w:sz="0" w:space="0"/>
            <w:bottom w:val="none" w:sz="0" w:space="0"/>
            <w:right w:val="none" w:sz="0" w:space="0"/>
          </w:pgBorders>
          <w:pgNumType w:fmt="upperRoman"/>
          <w:cols w:space="720" w:num="1"/>
          <w:titlePg/>
          <w:docGrid w:linePitch="312" w:charSpace="0"/>
        </w:sectPr>
      </w:pPr>
    </w:p>
    <w:p w14:paraId="68C635AB">
      <w:pPr>
        <w:pStyle w:val="2"/>
        <w:bidi w:val="0"/>
        <w:rPr>
          <w:rFonts w:hint="eastAsia"/>
          <w:lang w:val="en-US" w:eastAsia="zh-CN"/>
        </w:rPr>
      </w:pPr>
      <w:bookmarkStart w:id="1" w:name="_Toc21925"/>
      <w:r>
        <w:rPr>
          <w:rFonts w:hint="eastAsia" w:ascii="MS Mincho" w:hAnsi="MS Mincho" w:eastAsia="MS Mincho" w:cs="MS Mincho"/>
        </w:rPr>
        <w:t>はじめに</w:t>
      </w:r>
      <w:bookmarkEnd w:id="1"/>
    </w:p>
    <w:p w14:paraId="446BF3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eastAsia" w:ascii="Times New Roman" w:hAnsi="Times New Roman" w:eastAsia="宋体" w:cs="Times New Roman"/>
          <w:color w:val="FF0000"/>
          <w:sz w:val="24"/>
          <w:lang w:eastAsia="zh-CN"/>
        </w:rPr>
        <w:t>（</w:t>
      </w:r>
      <w:r>
        <w:rPr>
          <w:rFonts w:hint="eastAsia" w:cs="Times New Roman"/>
          <w:color w:val="FF0000"/>
          <w:sz w:val="24"/>
          <w:lang w:val="en-US" w:eastAsia="zh-CN"/>
        </w:rPr>
        <w:t>全文章节一级标题采用中文黑体，</w:t>
      </w:r>
      <w:r>
        <w:rPr>
          <w:rFonts w:hint="eastAsia" w:eastAsia="MS Mincho" w:cs="Times New Roman"/>
          <w:color w:val="FF0000"/>
          <w:sz w:val="24"/>
          <w:lang w:eastAsia="ja-JP"/>
        </w:rPr>
        <w:t>日文</w:t>
      </w:r>
      <w:r>
        <w:rPr>
          <w:rFonts w:hint="eastAsia" w:cs="Times New Roman"/>
          <w:color w:val="FF0000"/>
          <w:sz w:val="24"/>
          <w:lang w:eastAsia="zh-CN"/>
        </w:rPr>
        <w:t>MS Mincho</w:t>
      </w:r>
      <w:r>
        <w:rPr>
          <w:rFonts w:hint="eastAsia" w:ascii="Times New Roman" w:hAnsi="Times New Roman" w:eastAsia="宋体" w:cs="Times New Roman"/>
          <w:color w:val="FF0000"/>
          <w:sz w:val="24"/>
        </w:rPr>
        <w:t>，</w:t>
      </w:r>
      <w:r>
        <w:rPr>
          <w:rFonts w:hint="eastAsia" w:ascii="Times New Roman" w:hAnsi="Times New Roman" w:eastAsia="宋体" w:cs="Times New Roman"/>
          <w:color w:val="FF0000"/>
          <w:sz w:val="24"/>
          <w:lang w:eastAsia="zh-CN"/>
        </w:rPr>
        <w:t>三</w:t>
      </w:r>
      <w:r>
        <w:rPr>
          <w:rFonts w:hint="eastAsia" w:ascii="Times New Roman" w:hAnsi="Times New Roman" w:eastAsia="宋体" w:cs="Times New Roman"/>
          <w:color w:val="FF0000"/>
          <w:sz w:val="24"/>
        </w:rPr>
        <w:t>号，</w:t>
      </w:r>
      <w:r>
        <w:rPr>
          <w:rFonts w:hint="eastAsia" w:cs="Times New Roman"/>
          <w:color w:val="FF0000"/>
          <w:sz w:val="24"/>
          <w:lang w:val="en-US" w:eastAsia="zh-CN"/>
        </w:rPr>
        <w:t>加粗，</w:t>
      </w:r>
      <w:r>
        <w:rPr>
          <w:rFonts w:hint="eastAsia" w:ascii="Times New Roman" w:hAnsi="Times New Roman" w:eastAsia="宋体" w:cs="Times New Roman"/>
          <w:color w:val="FF0000"/>
          <w:sz w:val="24"/>
          <w:lang w:eastAsia="zh-CN"/>
        </w:rPr>
        <w:t>居中，</w:t>
      </w:r>
      <w:r>
        <w:rPr>
          <w:rFonts w:hint="eastAsia" w:cs="Times New Roman"/>
          <w:color w:val="FF0000"/>
          <w:sz w:val="24"/>
          <w:lang w:val="en-US" w:eastAsia="zh-CN"/>
        </w:rPr>
        <w:t>1.5</w:t>
      </w:r>
      <w:r>
        <w:rPr>
          <w:rFonts w:hint="eastAsia" w:ascii="Times New Roman" w:hAnsi="Times New Roman" w:eastAsia="宋体" w:cs="Times New Roman"/>
          <w:color w:val="FF0000"/>
          <w:sz w:val="24"/>
          <w:lang w:val="en-US" w:eastAsia="zh-CN"/>
        </w:rPr>
        <w:t>倍行距</w:t>
      </w:r>
      <w:r>
        <w:rPr>
          <w:rFonts w:hint="eastAsia" w:cs="Times New Roman"/>
          <w:color w:val="FF0000"/>
          <w:sz w:val="24"/>
          <w:lang w:val="en-US" w:eastAsia="zh-CN"/>
        </w:rPr>
        <w:t>，与内容空1行</w:t>
      </w:r>
      <w:r>
        <w:rPr>
          <w:rFonts w:hint="eastAsia" w:ascii="Times New Roman" w:hAnsi="Times New Roman" w:eastAsia="宋体" w:cs="Times New Roman"/>
          <w:color w:val="FF0000"/>
          <w:sz w:val="24"/>
        </w:rPr>
        <w:t>。</w:t>
      </w:r>
      <w:r>
        <w:rPr>
          <w:rFonts w:hint="default" w:ascii="Times New Roman" w:hAnsi="Times New Roman" w:cs="Times New Roman"/>
          <w:color w:val="FF0000"/>
          <w:sz w:val="24"/>
          <w:lang w:val="en-US" w:eastAsia="zh-CN"/>
        </w:rPr>
        <w:t>以下章节</w:t>
      </w:r>
      <w:r>
        <w:rPr>
          <w:rFonts w:hint="eastAsia" w:cs="Times New Roman"/>
          <w:color w:val="FF0000"/>
          <w:sz w:val="24"/>
          <w:lang w:val="en-US" w:eastAsia="zh-CN"/>
        </w:rPr>
        <w:t>的</w:t>
      </w:r>
      <w:r>
        <w:rPr>
          <w:rFonts w:hint="default" w:ascii="Times New Roman" w:hAnsi="Times New Roman" w:cs="Times New Roman"/>
          <w:color w:val="FF0000"/>
          <w:sz w:val="24"/>
          <w:lang w:val="en-US" w:eastAsia="zh-CN"/>
        </w:rPr>
        <w:t>一级标题采用相同设置</w:t>
      </w:r>
      <w:r>
        <w:rPr>
          <w:rFonts w:hint="eastAsia" w:ascii="Times New Roman" w:hAnsi="Times New Roman" w:eastAsia="宋体" w:cs="Times New Roman"/>
          <w:color w:val="FF0000"/>
          <w:sz w:val="24"/>
          <w:lang w:eastAsia="zh-CN"/>
        </w:rPr>
        <w:t>）</w:t>
      </w:r>
    </w:p>
    <w:p w14:paraId="4366FD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MS Mincho" w:hAnsi="MS Mincho" w:eastAsia="MS Mincho" w:cs="MS Mincho"/>
          <w:color w:val="auto"/>
          <w:sz w:val="24"/>
          <w:lang w:val="en-US" w:eastAsia="zh-CN"/>
        </w:rPr>
      </w:pPr>
      <w:r>
        <w:rPr>
          <w:rFonts w:hint="eastAsia" w:ascii="MS Mincho" w:hAnsi="MS Mincho" w:eastAsia="MS Mincho" w:cs="MS Mincho"/>
          <w:color w:val="auto"/>
          <w:sz w:val="24"/>
          <w:lang w:val="en-US" w:eastAsia="ja-JP"/>
        </w:rPr>
        <w:t>　</w:t>
      </w:r>
      <w:r>
        <w:rPr>
          <w:rFonts w:hint="eastAsia" w:ascii="MS Mincho" w:hAnsi="MS Mincho" w:eastAsia="MS Mincho" w:cs="MS Mincho"/>
          <w:color w:val="auto"/>
          <w:sz w:val="24"/>
          <w:lang w:val="en-US" w:eastAsia="zh-CN"/>
        </w:rPr>
        <w:t>近年、中日翻訳研究において、政治的文章の日本語訳文の研究が注目されている。研究者たちは、特定のテキストに焦点を当て、さまざまな観点から研究を進め、初期の成果を上げてきた。しかし、文化への自信に基づき、テキストの中の中国的要素を検討し、中国特有の語彙を発見する研究は少なく、文化への自信の観点から指導者の著作の翻訳を検討したり、指導者の著作の研究の観点から中国的要素の翻訳を検討する研究は数少ない。したがって、中央文書の日本語訳文、特に習近平の一連の文化への自信と中国的要素に関する言説の研究分野の開拓が急務である。</w:t>
      </w:r>
    </w:p>
    <w:p w14:paraId="0A8CD1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eastAsia" w:ascii="Times New Roman" w:hAnsi="Times New Roman" w:eastAsia="宋体" w:cs="Times New Roman"/>
          <w:color w:val="FF0000"/>
          <w:sz w:val="24"/>
          <w:lang w:eastAsia="zh-CN"/>
        </w:rPr>
        <w:t>（</w:t>
      </w:r>
      <w:r>
        <w:rPr>
          <w:rFonts w:hint="eastAsia" w:ascii="Times New Roman" w:hAnsi="Times New Roman"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正文文字</w:t>
      </w:r>
      <w:r>
        <w:rPr>
          <w:rFonts w:hint="eastAsia" w:cs="Times New Roman"/>
          <w:color w:val="FF0000"/>
          <w:sz w:val="24"/>
          <w:lang w:val="en-US" w:eastAsia="zh-CN"/>
        </w:rPr>
        <w:t>字体为宋体，</w:t>
      </w:r>
      <w:r>
        <w:rPr>
          <w:rFonts w:hint="eastAsia" w:eastAsia="MS Mincho" w:cs="Times New Roman"/>
          <w:color w:val="FF0000"/>
          <w:sz w:val="24"/>
          <w:lang w:val="en-US" w:eastAsia="ja-JP"/>
        </w:rPr>
        <w:t>日文</w:t>
      </w:r>
      <w:r>
        <w:rPr>
          <w:rFonts w:hint="eastAsia" w:ascii="Times New Roman" w:hAnsi="Times New Roman" w:eastAsia="宋体" w:cs="Times New Roman"/>
          <w:color w:val="FF0000"/>
          <w:sz w:val="24"/>
        </w:rPr>
        <w:t>为</w:t>
      </w:r>
      <w:r>
        <w:rPr>
          <w:rFonts w:hint="eastAsia" w:cs="Times New Roman"/>
          <w:color w:val="FF0000"/>
          <w:sz w:val="24"/>
          <w:lang w:eastAsia="zh-CN"/>
        </w:rPr>
        <w:t>MS Mincho</w:t>
      </w:r>
      <w:r>
        <w:rPr>
          <w:rFonts w:hint="eastAsia" w:ascii="Times New Roman" w:hAnsi="Times New Roman" w:eastAsia="宋体" w:cs="Times New Roman"/>
          <w:color w:val="FF0000"/>
          <w:sz w:val="24"/>
        </w:rPr>
        <w:t>，</w:t>
      </w:r>
      <w:r>
        <w:rPr>
          <w:rFonts w:hint="eastAsia" w:cs="Times New Roman"/>
          <w:color w:val="FF0000"/>
          <w:sz w:val="24"/>
          <w:lang w:val="en-US" w:eastAsia="zh-CN"/>
        </w:rPr>
        <w:t>小四</w:t>
      </w:r>
      <w:r>
        <w:rPr>
          <w:rFonts w:hint="eastAsia" w:ascii="Times New Roman" w:hAnsi="Times New Roman" w:eastAsia="宋体" w:cs="Times New Roman"/>
          <w:color w:val="FF0000"/>
          <w:sz w:val="24"/>
        </w:rPr>
        <w:t>，</w:t>
      </w:r>
      <w:r>
        <w:rPr>
          <w:rFonts w:hint="eastAsia" w:cs="Times New Roman"/>
          <w:color w:val="FF0000"/>
          <w:sz w:val="24"/>
          <w:lang w:val="en-US" w:eastAsia="zh-CN"/>
        </w:rPr>
        <w:t>1.5</w:t>
      </w:r>
      <w:r>
        <w:rPr>
          <w:rFonts w:hint="eastAsia" w:ascii="Times New Roman" w:hAnsi="Times New Roman" w:eastAsia="宋体" w:cs="Times New Roman"/>
          <w:color w:val="FF0000"/>
          <w:sz w:val="24"/>
          <w:lang w:val="en-US" w:eastAsia="zh-CN"/>
        </w:rPr>
        <w:t>倍行距</w:t>
      </w:r>
      <w:r>
        <w:rPr>
          <w:rFonts w:hint="eastAsia" w:ascii="Times New Roman" w:hAnsi="Times New Roman" w:eastAsia="宋体" w:cs="Times New Roman"/>
          <w:color w:val="FF0000"/>
          <w:sz w:val="24"/>
        </w:rPr>
        <w:t>。</w:t>
      </w:r>
      <w:r>
        <w:rPr>
          <w:rFonts w:hint="eastAsia"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页码底部居中，采用1，2，3...格式，</w:t>
      </w:r>
      <w:r>
        <w:rPr>
          <w:rFonts w:hint="default" w:ascii="Times New Roman" w:hAnsi="Times New Roman" w:eastAsia="宋体" w:cs="Times New Roman"/>
          <w:color w:val="FF0000"/>
          <w:sz w:val="24"/>
          <w:szCs w:val="18"/>
          <w:lang w:val="en-US" w:eastAsia="zh-CN"/>
        </w:rPr>
        <w:t>页边距设置为上下2．5cm，左右2.5cm，页眉1．5cm，页脚1．75cm</w:t>
      </w:r>
      <w:r>
        <w:rPr>
          <w:rFonts w:hint="eastAsia" w:ascii="Times New Roman" w:hAnsi="Times New Roman" w:eastAsia="宋体" w:cs="Times New Roman"/>
          <w:color w:val="FF0000"/>
          <w:sz w:val="24"/>
          <w:lang w:eastAsia="zh-CN"/>
        </w:rPr>
        <w:t>）</w:t>
      </w:r>
    </w:p>
    <w:p w14:paraId="5E7A79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lang w:eastAsia="zh-CN"/>
        </w:rPr>
        <w:sectPr>
          <w:footerReference r:id="rId31" w:type="first"/>
          <w:footerReference r:id="rId30"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titlePg/>
          <w:docGrid w:linePitch="312" w:charSpace="0"/>
        </w:sectPr>
      </w:pPr>
    </w:p>
    <w:p w14:paraId="07CEE4F6">
      <w:pPr>
        <w:pStyle w:val="2"/>
        <w:pageBreakBefore w:val="0"/>
        <w:widowControl w:val="0"/>
        <w:kinsoku/>
        <w:wordWrap/>
        <w:overflowPunct/>
        <w:topLinePunct w:val="0"/>
        <w:autoSpaceDE/>
        <w:autoSpaceDN/>
        <w:bidi w:val="0"/>
        <w:adjustRightInd/>
        <w:snapToGrid/>
        <w:spacing w:beforeLines="0" w:afterLines="0" w:line="360" w:lineRule="auto"/>
        <w:textAlignment w:val="auto"/>
        <w:rPr>
          <w:rFonts w:hint="eastAsia"/>
        </w:rPr>
      </w:pPr>
      <w:bookmarkStart w:id="2" w:name="_Toc32479"/>
      <w:r>
        <w:rPr>
          <w:rFonts w:hint="eastAsia" w:ascii="MS Mincho" w:hAnsi="MS Mincho" w:eastAsia="MS Mincho" w:cs="MS Mincho"/>
          <w:b/>
          <w:bCs w:val="0"/>
        </w:rPr>
        <w:t>1</w:t>
      </w:r>
      <w:r>
        <w:rPr>
          <w:rFonts w:hint="eastAsia" w:ascii="MS Mincho" w:hAnsi="MS Mincho" w:eastAsia="MS Mincho" w:cs="MS Mincho"/>
          <w:b/>
          <w:bCs w:val="0"/>
          <w:lang w:val="en-US" w:eastAsia="zh-CN"/>
        </w:rPr>
        <w:t xml:space="preserve">  文化への自信と翻訳基準</w:t>
      </w:r>
      <w:r>
        <w:rPr>
          <w:rFonts w:hint="eastAsia" w:ascii="黑体" w:hAnsi="黑体" w:eastAsia="黑体" w:cs="黑体"/>
          <w:color w:val="FF0000"/>
        </w:rPr>
        <w:t>（</w:t>
      </w:r>
      <w:r>
        <w:rPr>
          <w:rFonts w:hint="eastAsia" w:ascii="黑体" w:hAnsi="黑体" w:eastAsia="黑体" w:cs="黑体"/>
          <w:color w:val="FF0000"/>
          <w:lang w:val="en-US" w:eastAsia="zh-CN"/>
        </w:rPr>
        <w:t>中间</w:t>
      </w:r>
      <w:r>
        <w:rPr>
          <w:rFonts w:hint="eastAsia" w:ascii="黑体" w:hAnsi="黑体" w:eastAsia="黑体" w:cs="黑体"/>
          <w:color w:val="FF0000"/>
        </w:rPr>
        <w:t>空</w:t>
      </w:r>
      <w:r>
        <w:rPr>
          <w:rFonts w:hint="eastAsia" w:ascii="黑体" w:hAnsi="黑体" w:eastAsia="黑体" w:cs="黑体"/>
          <w:color w:val="FF0000"/>
          <w:lang w:val="en-US" w:eastAsia="zh-CN"/>
        </w:rPr>
        <w:t>两</w:t>
      </w:r>
      <w:r>
        <w:rPr>
          <w:rFonts w:hint="eastAsia" w:ascii="黑体" w:hAnsi="黑体" w:eastAsia="黑体" w:cs="黑体"/>
          <w:color w:val="FF0000"/>
        </w:rPr>
        <w:t>格）</w:t>
      </w:r>
      <w:bookmarkEnd w:id="2"/>
    </w:p>
    <w:p w14:paraId="5553DCD2">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w:t>
      </w:r>
      <w:r>
        <w:rPr>
          <w:rFonts w:hint="eastAsia" w:ascii="宋体" w:hAnsi="宋体" w:cs="宋体"/>
          <w:color w:val="FF0000"/>
          <w:sz w:val="24"/>
          <w:szCs w:val="24"/>
          <w:lang w:val="en-US" w:eastAsia="zh-CN"/>
        </w:rPr>
        <w:t>1 采用一级标题设置，中文黑体，</w:t>
      </w:r>
      <w:r>
        <w:rPr>
          <w:rFonts w:hint="eastAsia" w:ascii="宋体" w:hAnsi="宋体" w:eastAsia="MS Mincho" w:cs="宋体"/>
          <w:color w:val="FF0000"/>
          <w:sz w:val="24"/>
          <w:szCs w:val="24"/>
          <w:lang w:val="en-US" w:eastAsia="ja-JP"/>
        </w:rPr>
        <w:t>日文</w:t>
      </w:r>
      <w:r>
        <w:rPr>
          <w:rFonts w:hint="eastAsia" w:cs="Times New Roman"/>
          <w:color w:val="FF0000"/>
          <w:sz w:val="24"/>
          <w:lang w:eastAsia="zh-CN"/>
        </w:rPr>
        <w:t>MS Mincho</w:t>
      </w:r>
      <w:r>
        <w:rPr>
          <w:rFonts w:hint="eastAsia" w:ascii="宋体" w:hAnsi="宋体" w:cs="宋体"/>
          <w:color w:val="FF0000"/>
          <w:sz w:val="24"/>
          <w:szCs w:val="24"/>
          <w:lang w:val="en-US" w:eastAsia="zh-CN"/>
        </w:rPr>
        <w:t>，三号加粗，居中，与下文内容</w:t>
      </w:r>
      <w:r>
        <w:rPr>
          <w:rFonts w:hint="eastAsia" w:ascii="宋体" w:hAnsi="宋体" w:eastAsia="宋体" w:cs="宋体"/>
          <w:color w:val="FF0000"/>
          <w:sz w:val="24"/>
          <w:szCs w:val="24"/>
          <w:lang w:val="en-US" w:eastAsia="zh-CN"/>
        </w:rPr>
        <w:t>空1行）</w:t>
      </w:r>
    </w:p>
    <w:p w14:paraId="43FF8F7D">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MS Mincho" w:hAnsi="MS Mincho" w:eastAsia="MS Mincho" w:cs="MS Mincho"/>
          <w:b/>
          <w:bCs/>
          <w:sz w:val="28"/>
          <w:szCs w:val="28"/>
        </w:rPr>
      </w:pPr>
      <w:bookmarkStart w:id="3" w:name="_Toc23859"/>
      <w:r>
        <w:rPr>
          <w:rFonts w:hint="eastAsia" w:ascii="MS Mincho" w:hAnsi="MS Mincho" w:eastAsia="MS Mincho" w:cs="MS Mincho"/>
          <w:b/>
          <w:bCs/>
          <w:sz w:val="28"/>
          <w:szCs w:val="28"/>
        </w:rPr>
        <w:t>1.1</w:t>
      </w:r>
      <w:r>
        <w:rPr>
          <w:rFonts w:hint="eastAsia" w:ascii="MS Mincho" w:hAnsi="MS Mincho" w:eastAsia="MS Mincho" w:cs="MS Mincho"/>
          <w:b/>
          <w:bCs/>
          <w:sz w:val="28"/>
          <w:szCs w:val="28"/>
          <w:lang w:val="en-US" w:eastAsia="zh-CN"/>
        </w:rPr>
        <w:t xml:space="preserve"> </w:t>
      </w:r>
      <w:r>
        <w:rPr>
          <w:rFonts w:hint="eastAsia" w:ascii="MS Mincho" w:hAnsi="MS Mincho" w:eastAsia="MS Mincho" w:cs="MS Mincho"/>
          <w:b/>
          <w:bCs/>
          <w:color w:val="FF0000"/>
          <w:sz w:val="28"/>
          <w:szCs w:val="28"/>
        </w:rPr>
        <w:t>(空1格)</w:t>
      </w:r>
      <w:bookmarkEnd w:id="3"/>
      <w:r>
        <w:rPr>
          <w:rFonts w:hint="eastAsia" w:ascii="MS Mincho" w:hAnsi="MS Mincho" w:eastAsia="MS Mincho" w:cs="MS Mincho"/>
          <w:b/>
          <w:bCs/>
          <w:sz w:val="28"/>
          <w:szCs w:val="28"/>
          <w:lang w:val="en-US" w:eastAsia="zh-CN"/>
        </w:rPr>
        <w:t>文化への自信の意味</w:t>
      </w:r>
    </w:p>
    <w:p w14:paraId="7DDAA98D">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（全文二级标题采用中文黑体、</w:t>
      </w:r>
      <w:r>
        <w:rPr>
          <w:rFonts w:hint="eastAsia" w:ascii="宋体" w:hAnsi="宋体" w:eastAsia="MS Mincho" w:cs="宋体"/>
          <w:color w:val="FF0000"/>
          <w:sz w:val="24"/>
          <w:szCs w:val="24"/>
          <w:lang w:val="en-US" w:eastAsia="ja-JP"/>
        </w:rPr>
        <w:t>日文</w:t>
      </w:r>
      <w:r>
        <w:rPr>
          <w:rFonts w:hint="eastAsia" w:ascii="宋体" w:hAnsi="宋体" w:cs="宋体"/>
          <w:color w:val="FF0000"/>
          <w:sz w:val="24"/>
          <w:szCs w:val="24"/>
          <w:lang w:val="en-US" w:eastAsia="zh-CN"/>
        </w:rPr>
        <w:t>MS Mincho</w:t>
      </w:r>
      <w:r>
        <w:rPr>
          <w:rFonts w:hint="eastAsia" w:ascii="宋体" w:hAnsi="宋体" w:eastAsia="宋体" w:cs="宋体"/>
          <w:color w:val="FF0000"/>
          <w:sz w:val="24"/>
          <w:szCs w:val="24"/>
          <w:lang w:val="en-US" w:eastAsia="zh-CN"/>
        </w:rPr>
        <w:t>、四号、加粗、顶格，1.5倍行间距、全文二级标题采用相同设置）</w:t>
      </w:r>
    </w:p>
    <w:p w14:paraId="751A76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FF0000"/>
          <w:sz w:val="24"/>
          <w:szCs w:val="18"/>
          <w:lang w:val="en-US" w:eastAsia="zh-CN"/>
        </w:rPr>
      </w:pPr>
      <w:r>
        <w:rPr>
          <w:rFonts w:hint="eastAsia" w:ascii="MS Mincho" w:hAnsi="MS Mincho" w:eastAsia="MS Mincho" w:cs="MS Mincho"/>
          <w:sz w:val="24"/>
          <w:lang w:val="en-US" w:eastAsia="ja-JP"/>
        </w:rPr>
        <w:t>　</w:t>
      </w:r>
      <w:r>
        <w:rPr>
          <w:rFonts w:hint="eastAsia" w:ascii="MS Mincho" w:hAnsi="MS Mincho" w:eastAsia="MS Mincho" w:cs="MS Mincho"/>
          <w:sz w:val="24"/>
          <w:lang w:val="en-US" w:eastAsia="zh-CN"/>
        </w:rPr>
        <w:t>文化への自信とは、国家、国、政党が自らの文化価値を全面的に肯定し、積極的に実践し、自国の文化の活力に確固たる自信を持つことである。</w:t>
      </w:r>
      <w:r>
        <w:rPr>
          <w:rFonts w:hint="eastAsia" w:ascii="宋体" w:hAnsi="宋体"/>
          <w:color w:val="FF0000"/>
          <w:sz w:val="24"/>
          <w:szCs w:val="18"/>
        </w:rPr>
        <w:t>（内容</w:t>
      </w:r>
      <w:r>
        <w:rPr>
          <w:rFonts w:hint="eastAsia" w:ascii="宋体" w:hAnsi="宋体"/>
          <w:color w:val="FF0000"/>
          <w:sz w:val="24"/>
          <w:szCs w:val="18"/>
          <w:lang w:val="en-US" w:eastAsia="zh-CN"/>
        </w:rPr>
        <w:t>中文宋体，</w:t>
      </w:r>
      <w:r>
        <w:rPr>
          <w:rFonts w:hint="eastAsia" w:ascii="宋体" w:hAnsi="宋体" w:eastAsia="MS Mincho"/>
          <w:color w:val="FF0000"/>
          <w:sz w:val="24"/>
          <w:szCs w:val="18"/>
          <w:lang w:val="en-US" w:eastAsia="ja-JP"/>
        </w:rPr>
        <w:t>日文</w:t>
      </w:r>
      <w:r>
        <w:rPr>
          <w:rFonts w:hint="eastAsia" w:cs="Times New Roman"/>
          <w:color w:val="FF0000"/>
          <w:sz w:val="24"/>
          <w:szCs w:val="18"/>
          <w:lang w:eastAsia="zh-CN"/>
        </w:rPr>
        <w:t>MS Mincho</w:t>
      </w:r>
      <w:r>
        <w:rPr>
          <w:rFonts w:hint="eastAsia" w:ascii="宋体" w:hAnsi="宋体"/>
          <w:color w:val="FF0000"/>
          <w:sz w:val="24"/>
          <w:szCs w:val="18"/>
        </w:rPr>
        <w:t>小四</w:t>
      </w:r>
      <w:r>
        <w:rPr>
          <w:rFonts w:hint="default" w:ascii="Times New Roman" w:hAnsi="Times New Roman" w:cs="Times New Roman"/>
          <w:color w:val="FF0000"/>
          <w:sz w:val="24"/>
          <w:szCs w:val="18"/>
        </w:rPr>
        <w:t>，1.5倍行</w:t>
      </w:r>
      <w:r>
        <w:rPr>
          <w:rFonts w:hint="eastAsia" w:ascii="宋体" w:hAnsi="宋体"/>
          <w:color w:val="FF0000"/>
          <w:sz w:val="24"/>
          <w:szCs w:val="18"/>
        </w:rPr>
        <w:t>距）</w:t>
      </w:r>
    </w:p>
    <w:p w14:paraId="0246244C">
      <w:pPr>
        <w:pStyle w:val="3"/>
        <w:bidi w:val="0"/>
        <w:rPr>
          <w:rFonts w:hint="eastAsia" w:ascii="MS Mincho" w:hAnsi="MS Mincho" w:eastAsia="MS Mincho" w:cs="MS Mincho"/>
          <w:color w:val="FF0000"/>
          <w:sz w:val="24"/>
          <w:szCs w:val="18"/>
          <w:lang w:val="en-US" w:eastAsia="zh-CN"/>
        </w:rPr>
      </w:pPr>
      <w:bookmarkStart w:id="4" w:name="_Toc30115"/>
      <w:r>
        <w:rPr>
          <w:rFonts w:hint="eastAsia" w:ascii="MS Mincho" w:hAnsi="MS Mincho" w:eastAsia="MS Mincho" w:cs="MS Mincho"/>
          <w:b/>
          <w:bCs/>
          <w:sz w:val="28"/>
          <w:szCs w:val="28"/>
        </w:rPr>
        <w:t>1.</w:t>
      </w:r>
      <w:r>
        <w:rPr>
          <w:rFonts w:hint="eastAsia" w:ascii="MS Mincho" w:hAnsi="MS Mincho" w:eastAsia="MS Mincho" w:cs="MS Mincho"/>
          <w:b/>
          <w:bCs/>
          <w:sz w:val="28"/>
          <w:szCs w:val="28"/>
          <w:lang w:val="en-US" w:eastAsia="zh-CN"/>
        </w:rPr>
        <w:t xml:space="preserve">2 </w:t>
      </w:r>
      <w:r>
        <w:rPr>
          <w:rFonts w:hint="eastAsia" w:ascii="MS Mincho" w:hAnsi="MS Mincho" w:eastAsia="MS Mincho" w:cs="MS Mincho"/>
          <w:b/>
          <w:bCs/>
          <w:color w:val="FF0000"/>
          <w:sz w:val="28"/>
          <w:szCs w:val="28"/>
        </w:rPr>
        <w:t>(空1格)</w:t>
      </w:r>
      <w:bookmarkEnd w:id="4"/>
      <w:r>
        <w:rPr>
          <w:rFonts w:hint="eastAsia" w:ascii="MS Mincho" w:hAnsi="MS Mincho" w:eastAsia="MS Mincho" w:cs="MS Mincho"/>
          <w:b/>
          <w:bCs/>
          <w:sz w:val="28"/>
          <w:szCs w:val="28"/>
          <w:lang w:val="en-US" w:eastAsia="zh-CN"/>
        </w:rPr>
        <w:t>文化への自信を翻訳に反映させるための基準</w:t>
      </w:r>
    </w:p>
    <w:p w14:paraId="408CA997">
      <w:pPr>
        <w:pStyle w:val="4"/>
        <w:bidi w:val="0"/>
        <w:rPr>
          <w:rFonts w:hint="default" w:eastAsia="黑体"/>
          <w:b/>
          <w:bCs w:val="0"/>
          <w:color w:val="FF0000"/>
          <w:lang w:val="en-US" w:eastAsia="zh-CN"/>
        </w:rPr>
      </w:pPr>
      <w:bookmarkStart w:id="5" w:name="_Toc3521"/>
      <w:r>
        <w:rPr>
          <w:rFonts w:hint="eastAsia" w:ascii="MS Mincho" w:hAnsi="MS Mincho" w:eastAsia="MS Mincho" w:cs="MS Mincho"/>
          <w:b/>
          <w:bCs w:val="0"/>
        </w:rPr>
        <w:t>1.</w:t>
      </w:r>
      <w:r>
        <w:rPr>
          <w:rFonts w:hint="eastAsia" w:ascii="MS Mincho" w:hAnsi="MS Mincho" w:eastAsia="MS Mincho" w:cs="MS Mincho"/>
          <w:b/>
          <w:bCs w:val="0"/>
          <w:lang w:val="en-US" w:eastAsia="zh-CN"/>
        </w:rPr>
        <w:t>2</w:t>
      </w:r>
      <w:r>
        <w:rPr>
          <w:rFonts w:hint="eastAsia" w:ascii="MS Mincho" w:hAnsi="MS Mincho" w:eastAsia="MS Mincho" w:cs="MS Mincho"/>
          <w:b/>
          <w:bCs w:val="0"/>
        </w:rPr>
        <w:t>.1</w:t>
      </w:r>
      <w:r>
        <w:rPr>
          <w:rFonts w:hint="eastAsia" w:ascii="MS Mincho" w:hAnsi="MS Mincho" w:eastAsia="MS Mincho" w:cs="MS Mincho"/>
          <w:b/>
          <w:bCs w:val="0"/>
          <w:lang w:val="en-US" w:eastAsia="zh-CN"/>
        </w:rPr>
        <w:t xml:space="preserve"> </w:t>
      </w:r>
      <w:r>
        <w:rPr>
          <w:rFonts w:hint="eastAsia" w:ascii="MS Mincho" w:hAnsi="MS Mincho" w:eastAsia="MS Mincho" w:cs="MS Mincho"/>
          <w:b/>
          <w:bCs/>
          <w:color w:val="FF0000"/>
          <w:sz w:val="28"/>
          <w:szCs w:val="28"/>
        </w:rPr>
        <w:t>(空1格)</w:t>
      </w:r>
      <w:bookmarkEnd w:id="5"/>
      <w:r>
        <w:rPr>
          <w:rFonts w:hint="eastAsia" w:ascii="MS Mincho" w:hAnsi="MS Mincho" w:eastAsia="MS Mincho" w:cs="MS Mincho"/>
          <w:b/>
          <w:bCs w:val="0"/>
          <w:lang w:val="en-US" w:eastAsia="zh-CN"/>
        </w:rPr>
        <w:t>中国の声の伝達</w:t>
      </w:r>
    </w:p>
    <w:p w14:paraId="37C9F428">
      <w:pPr>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(全文三级标题采用中文黑体</w:t>
      </w:r>
      <w:r>
        <w:rPr>
          <w:rFonts w:hint="default" w:ascii="宋体" w:hAnsi="宋体" w:eastAsia="宋体" w:cs="宋体"/>
          <w:color w:val="FF0000"/>
          <w:sz w:val="24"/>
          <w:szCs w:val="24"/>
          <w:lang w:val="en-US" w:eastAsia="zh-CN"/>
        </w:rPr>
        <w:t>、</w:t>
      </w:r>
      <w:r>
        <w:rPr>
          <w:rFonts w:hint="eastAsia" w:ascii="宋体" w:hAnsi="宋体" w:eastAsia="MS Mincho" w:cs="宋体"/>
          <w:color w:val="FF0000"/>
          <w:sz w:val="24"/>
          <w:szCs w:val="24"/>
          <w:lang w:val="en-US" w:eastAsia="ja-JP"/>
        </w:rPr>
        <w:t>日文</w:t>
      </w:r>
      <w:r>
        <w:rPr>
          <w:rFonts w:hint="eastAsia" w:ascii="宋体" w:hAnsi="宋体" w:cs="宋体"/>
          <w:color w:val="FF0000"/>
          <w:sz w:val="24"/>
          <w:szCs w:val="24"/>
          <w:lang w:val="en-US" w:eastAsia="zh-CN"/>
        </w:rPr>
        <w:t>MS Mincho</w:t>
      </w:r>
      <w:r>
        <w:rPr>
          <w:rFonts w:hint="default" w:ascii="宋体" w:hAnsi="宋体" w:eastAsia="宋体" w:cs="宋体"/>
          <w:color w:val="FF0000"/>
          <w:sz w:val="24"/>
          <w:szCs w:val="24"/>
          <w:lang w:val="en-US" w:eastAsia="zh-CN"/>
        </w:rPr>
        <w:t>、四号加粗、顶格</w:t>
      </w:r>
      <w:r>
        <w:rPr>
          <w:rFonts w:hint="eastAsia" w:ascii="宋体" w:hAnsi="宋体" w:eastAsia="宋体" w:cs="宋体"/>
          <w:color w:val="FF0000"/>
          <w:sz w:val="24"/>
          <w:szCs w:val="24"/>
          <w:lang w:val="en-US" w:eastAsia="zh-CN"/>
        </w:rPr>
        <w:t>，1.5行间距，全文三级标题采用相同设置)</w:t>
      </w:r>
    </w:p>
    <w:p w14:paraId="0CB40A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MS Mincho" w:hAnsi="MS Mincho" w:eastAsia="MS Mincho" w:cs="MS Mincho"/>
          <w:color w:val="FF0000"/>
          <w:sz w:val="24"/>
          <w:szCs w:val="18"/>
        </w:rPr>
      </w:pPr>
      <w:r>
        <w:rPr>
          <w:rFonts w:hint="eastAsia" w:ascii="MS Mincho" w:hAnsi="MS Mincho" w:eastAsia="MS Mincho" w:cs="MS Mincho"/>
          <w:sz w:val="24"/>
          <w:lang w:val="en-US" w:eastAsia="ja-JP"/>
        </w:rPr>
        <w:t>　</w:t>
      </w:r>
      <w:r>
        <w:rPr>
          <w:rFonts w:hint="eastAsia" w:ascii="MS Mincho" w:hAnsi="MS Mincho" w:eastAsia="MS Mincho" w:cs="MS Mincho"/>
          <w:sz w:val="24"/>
          <w:lang w:val="en-US" w:eastAsia="zh-CN"/>
        </w:rPr>
        <w:t>国際的な地位が高まるにつれ、中国が国際的に声を上げる機会はますます増えているが、我々の声を他国に理解してもらうのはまだ難しいことである。中国は自国の最良の文化と外国文化の相互融合を積極的に推進し、中日翻訳をますます重視しているが、この過程は、中国文化を海外に広めるための文化への自信の役割を反映している。</w:t>
      </w:r>
    </w:p>
    <w:p w14:paraId="3157C991">
      <w:pPr>
        <w:pStyle w:val="4"/>
        <w:bidi w:val="0"/>
        <w:rPr>
          <w:rFonts w:hint="eastAsia" w:ascii="MS Mincho" w:hAnsi="MS Mincho" w:eastAsia="MS Mincho" w:cs="MS Mincho"/>
          <w:b/>
          <w:bCs w:val="0"/>
          <w:lang w:val="en-US" w:eastAsia="zh-CN"/>
        </w:rPr>
      </w:pPr>
      <w:bookmarkStart w:id="6" w:name="_Toc28171"/>
      <w:r>
        <w:rPr>
          <w:rFonts w:hint="eastAsia" w:ascii="MS Mincho" w:hAnsi="MS Mincho" w:eastAsia="MS Mincho" w:cs="MS Mincho"/>
          <w:b/>
          <w:bCs w:val="0"/>
        </w:rPr>
        <w:t>1.</w:t>
      </w:r>
      <w:r>
        <w:rPr>
          <w:rFonts w:hint="eastAsia" w:ascii="MS Mincho" w:hAnsi="MS Mincho" w:eastAsia="MS Mincho" w:cs="MS Mincho"/>
          <w:b/>
          <w:bCs w:val="0"/>
          <w:lang w:val="en-US" w:eastAsia="zh-CN"/>
        </w:rPr>
        <w:t>2</w:t>
      </w:r>
      <w:r>
        <w:rPr>
          <w:rFonts w:hint="eastAsia" w:ascii="MS Mincho" w:hAnsi="MS Mincho" w:eastAsia="MS Mincho" w:cs="MS Mincho"/>
          <w:b/>
          <w:bCs w:val="0"/>
        </w:rPr>
        <w:t>.</w:t>
      </w:r>
      <w:r>
        <w:rPr>
          <w:rFonts w:hint="eastAsia" w:ascii="MS Mincho" w:hAnsi="MS Mincho" w:eastAsia="MS Mincho" w:cs="MS Mincho"/>
          <w:b/>
          <w:bCs w:val="0"/>
          <w:lang w:val="en-US" w:eastAsia="zh-CN"/>
        </w:rPr>
        <w:t xml:space="preserve">2 </w:t>
      </w:r>
      <w:r>
        <w:rPr>
          <w:rFonts w:hint="eastAsia" w:ascii="MS Mincho" w:hAnsi="MS Mincho" w:eastAsia="MS Mincho" w:cs="MS Mincho"/>
          <w:b/>
          <w:bCs/>
          <w:color w:val="FF0000"/>
          <w:sz w:val="28"/>
          <w:szCs w:val="28"/>
        </w:rPr>
        <w:t>(空1格)</w:t>
      </w:r>
      <w:bookmarkEnd w:id="6"/>
      <w:r>
        <w:rPr>
          <w:rFonts w:hint="eastAsia" w:ascii="MS Mincho" w:hAnsi="MS Mincho" w:eastAsia="MS Mincho" w:cs="MS Mincho"/>
          <w:b/>
          <w:bCs w:val="0"/>
          <w:lang w:val="en-US" w:eastAsia="zh-CN"/>
        </w:rPr>
        <w:t>中国の政治的・文化的立場</w:t>
      </w:r>
      <w:r>
        <w:rPr>
          <w:rFonts w:hint="eastAsia" w:ascii="MS Mincho" w:hAnsi="MS Mincho" w:eastAsia="MS Mincho" w:cs="MS Mincho"/>
          <w:b/>
          <w:bCs w:val="0"/>
          <w:lang w:val="en-US" w:eastAsia="ja-JP"/>
        </w:rPr>
        <w:t>の</w:t>
      </w:r>
      <w:r>
        <w:rPr>
          <w:rFonts w:hint="eastAsia" w:ascii="MS Mincho" w:hAnsi="MS Mincho" w:eastAsia="MS Mincho" w:cs="MS Mincho"/>
          <w:b/>
          <w:bCs w:val="0"/>
          <w:lang w:val="en-US" w:eastAsia="zh-CN"/>
        </w:rPr>
        <w:t>堅持</w:t>
      </w:r>
    </w:p>
    <w:p w14:paraId="58863D38">
      <w:pPr>
        <w:bidi w:val="0"/>
        <w:spacing w:line="360" w:lineRule="auto"/>
        <w:jc w:val="left"/>
        <w:rPr>
          <w:rFonts w:hint="eastAsia" w:ascii="宋体" w:hAnsi="宋体" w:eastAsia="宋体" w:cs="宋体"/>
          <w:color w:val="FF0000"/>
          <w:sz w:val="24"/>
          <w:szCs w:val="24"/>
          <w:lang w:eastAsia="zh-CN"/>
        </w:rPr>
      </w:pPr>
    </w:p>
    <w:p w14:paraId="44C532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rPr>
        <w:sectPr>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titlePg/>
          <w:docGrid w:linePitch="312" w:charSpace="0"/>
        </w:sectPr>
      </w:pPr>
    </w:p>
    <w:p w14:paraId="1FE92BD9">
      <w:pPr>
        <w:pStyle w:val="2"/>
        <w:bidi w:val="0"/>
        <w:rPr>
          <w:rFonts w:hint="eastAsia" w:ascii="MS Mincho" w:hAnsi="MS Mincho" w:eastAsia="MS Mincho" w:cs="MS Mincho"/>
        </w:rPr>
      </w:pPr>
      <w:bookmarkStart w:id="7" w:name="_Toc11373"/>
      <w:r>
        <w:rPr>
          <w:rFonts w:hint="eastAsia" w:ascii="MS Mincho" w:hAnsi="MS Mincho" w:eastAsia="MS Mincho" w:cs="MS Mincho"/>
          <w:lang w:val="en-US" w:eastAsia="zh-CN"/>
        </w:rPr>
        <w:t>2  『習近平　国政運営を語る』について</w:t>
      </w:r>
      <w:r>
        <w:rPr>
          <w:rFonts w:hint="eastAsia" w:ascii="MS Mincho" w:hAnsi="MS Mincho" w:eastAsia="MS Mincho" w:cs="MS Mincho"/>
          <w:color w:val="FF0000"/>
        </w:rPr>
        <w:t>（</w:t>
      </w:r>
      <w:r>
        <w:rPr>
          <w:rFonts w:hint="eastAsia" w:ascii="MS Mincho" w:hAnsi="MS Mincho" w:eastAsia="MS Mincho" w:cs="MS Mincho"/>
          <w:color w:val="FF0000"/>
          <w:lang w:val="en-US" w:eastAsia="zh-CN"/>
        </w:rPr>
        <w:t>中间</w:t>
      </w:r>
      <w:r>
        <w:rPr>
          <w:rFonts w:hint="eastAsia" w:ascii="MS Mincho" w:hAnsi="MS Mincho" w:eastAsia="MS Mincho" w:cs="MS Mincho"/>
          <w:color w:val="FF0000"/>
        </w:rPr>
        <w:t>空</w:t>
      </w:r>
      <w:r>
        <w:rPr>
          <w:rFonts w:hint="eastAsia" w:ascii="MS Mincho" w:hAnsi="MS Mincho" w:eastAsia="MS Mincho" w:cs="MS Mincho"/>
          <w:color w:val="FF0000"/>
          <w:lang w:val="en-US" w:eastAsia="zh-CN"/>
        </w:rPr>
        <w:t>两</w:t>
      </w:r>
      <w:r>
        <w:rPr>
          <w:rFonts w:hint="eastAsia" w:ascii="MS Mincho" w:hAnsi="MS Mincho" w:eastAsia="MS Mincho" w:cs="MS Mincho"/>
          <w:color w:val="FF0000"/>
        </w:rPr>
        <w:t>格）</w:t>
      </w:r>
      <w:bookmarkEnd w:id="7"/>
    </w:p>
    <w:p w14:paraId="4C16EBB3">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FF0000"/>
          <w:sz w:val="24"/>
          <w:szCs w:val="24"/>
          <w:highlight w:val="none"/>
          <w:lang w:val="en-US" w:eastAsia="zh-CN"/>
        </w:rPr>
      </w:pPr>
      <w:bookmarkStart w:id="8" w:name="_Toc2033"/>
      <w:r>
        <w:rPr>
          <w:rFonts w:hint="eastAsia" w:ascii="宋体" w:hAnsi="宋体" w:cs="宋体"/>
          <w:color w:val="FF0000"/>
          <w:sz w:val="24"/>
          <w:szCs w:val="24"/>
          <w:highlight w:val="none"/>
          <w:lang w:val="en-US" w:eastAsia="zh-CN"/>
        </w:rPr>
        <w:t>（1 采用一级标题设置，中文黑体，日文MS Mincho，三号加粗，居中，与下文内容空1行）</w:t>
      </w:r>
    </w:p>
    <w:p w14:paraId="6AD9BDFE">
      <w:pPr>
        <w:pStyle w:val="3"/>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MS Mincho" w:hAnsi="MS Mincho" w:eastAsia="MS Mincho" w:cs="MS Mincho"/>
          <w:color w:val="FF0000"/>
          <w:sz w:val="24"/>
          <w:szCs w:val="24"/>
          <w:lang w:eastAsia="zh-CN"/>
        </w:rPr>
      </w:pPr>
      <w:r>
        <w:rPr>
          <w:rFonts w:hint="eastAsia" w:ascii="MS Mincho" w:hAnsi="MS Mincho" w:eastAsia="MS Mincho" w:cs="MS Mincho"/>
          <w:b/>
          <w:bCs/>
          <w:sz w:val="28"/>
          <w:szCs w:val="28"/>
          <w:lang w:val="en-US" w:eastAsia="zh-CN"/>
        </w:rPr>
        <w:t>2</w:t>
      </w:r>
      <w:r>
        <w:rPr>
          <w:rFonts w:hint="eastAsia" w:ascii="MS Mincho" w:hAnsi="MS Mincho" w:eastAsia="MS Mincho" w:cs="MS Mincho"/>
          <w:b/>
          <w:bCs/>
          <w:sz w:val="28"/>
          <w:szCs w:val="28"/>
        </w:rPr>
        <w:t>.1</w:t>
      </w:r>
      <w:r>
        <w:rPr>
          <w:rFonts w:hint="eastAsia" w:ascii="MS Mincho" w:hAnsi="MS Mincho" w:eastAsia="MS Mincho" w:cs="MS Mincho"/>
          <w:b/>
          <w:bCs/>
          <w:sz w:val="28"/>
          <w:szCs w:val="28"/>
          <w:lang w:val="en-US" w:eastAsia="zh-CN"/>
        </w:rPr>
        <w:t xml:space="preserve"> </w:t>
      </w:r>
      <w:r>
        <w:rPr>
          <w:rFonts w:hint="eastAsia" w:ascii="MS Mincho" w:hAnsi="MS Mincho" w:eastAsia="MS Mincho" w:cs="MS Mincho"/>
          <w:b/>
          <w:bCs/>
          <w:color w:val="FF0000"/>
          <w:sz w:val="28"/>
          <w:szCs w:val="28"/>
        </w:rPr>
        <w:t>(空1格)</w:t>
      </w:r>
      <w:bookmarkEnd w:id="8"/>
      <w:r>
        <w:rPr>
          <w:rFonts w:hint="default" w:ascii="Times New Roman" w:hAnsi="Times New Roman" w:eastAsia="MS Mincho" w:cs="Times New Roman"/>
          <w:b/>
          <w:bCs/>
          <w:sz w:val="28"/>
          <w:szCs w:val="28"/>
          <w:lang w:val="en-US" w:eastAsia="zh-CN"/>
        </w:rPr>
        <w:t>原作の言語の特徴</w:t>
      </w:r>
    </w:p>
    <w:p w14:paraId="363690D2">
      <w:pPr>
        <w:pStyle w:val="4"/>
        <w:bidi w:val="0"/>
        <w:rPr>
          <w:rFonts w:hint="eastAsia" w:ascii="MS Mincho" w:hAnsi="MS Mincho" w:eastAsia="MS Mincho" w:cs="MS Mincho"/>
          <w:b/>
          <w:bCs w:val="0"/>
          <w:lang w:val="en-US" w:eastAsia="zh-CN"/>
        </w:rPr>
      </w:pPr>
      <w:bookmarkStart w:id="9" w:name="_Toc21532"/>
      <w:r>
        <w:rPr>
          <w:rFonts w:hint="eastAsia" w:ascii="MS Mincho" w:hAnsi="MS Mincho" w:eastAsia="MS Mincho" w:cs="MS Mincho"/>
          <w:b/>
          <w:bCs w:val="0"/>
          <w:lang w:val="en-US" w:eastAsia="zh-CN"/>
        </w:rPr>
        <w:t>2</w:t>
      </w:r>
      <w:r>
        <w:rPr>
          <w:rFonts w:hint="eastAsia" w:ascii="MS Mincho" w:hAnsi="MS Mincho" w:eastAsia="MS Mincho" w:cs="MS Mincho"/>
          <w:b/>
          <w:bCs w:val="0"/>
        </w:rPr>
        <w:t>.1.1</w:t>
      </w:r>
      <w:r>
        <w:rPr>
          <w:rFonts w:hint="eastAsia" w:ascii="MS Mincho" w:hAnsi="MS Mincho" w:eastAsia="MS Mincho" w:cs="MS Mincho"/>
          <w:b/>
          <w:bCs w:val="0"/>
          <w:lang w:val="en-US" w:eastAsia="zh-CN"/>
        </w:rPr>
        <w:t xml:space="preserve"> </w:t>
      </w:r>
      <w:r>
        <w:rPr>
          <w:rFonts w:hint="eastAsia" w:ascii="MS Mincho" w:hAnsi="MS Mincho" w:eastAsia="MS Mincho" w:cs="MS Mincho"/>
          <w:b/>
          <w:bCs w:val="0"/>
          <w:color w:val="FF0000"/>
          <w:lang w:val="en-US" w:eastAsia="zh-CN"/>
        </w:rPr>
        <w:t>(空1格)</w:t>
      </w:r>
      <w:bookmarkEnd w:id="9"/>
      <w:r>
        <w:rPr>
          <w:rFonts w:hint="eastAsia" w:ascii="MS Mincho" w:hAnsi="MS Mincho" w:eastAsia="MS Mincho" w:cs="MS Mincho"/>
          <w:b/>
          <w:bCs w:val="0"/>
          <w:lang w:val="en-US" w:eastAsia="zh-CN"/>
        </w:rPr>
        <w:t>素直で気取らないこと</w:t>
      </w:r>
    </w:p>
    <w:p w14:paraId="259479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MS Mincho" w:hAnsi="MS Mincho" w:eastAsia="MS Mincho" w:cs="MS Mincho"/>
          <w:sz w:val="24"/>
          <w:lang w:val="en-US" w:eastAsia="zh-CN"/>
        </w:rPr>
      </w:pPr>
      <w:r>
        <w:rPr>
          <w:rFonts w:hint="eastAsia" w:ascii="MS Mincho" w:hAnsi="MS Mincho" w:eastAsia="MS Mincho" w:cs="MS Mincho"/>
          <w:sz w:val="24"/>
          <w:lang w:val="en-US" w:eastAsia="ja-JP"/>
        </w:rPr>
        <w:t>　</w:t>
      </w:r>
      <w:r>
        <w:rPr>
          <w:rFonts w:hint="eastAsia" w:ascii="MS Mincho" w:hAnsi="MS Mincho" w:eastAsia="MS Mincho" w:cs="MS Mincho"/>
          <w:sz w:val="24"/>
          <w:lang w:val="en-US" w:eastAsia="zh-CN"/>
        </w:rPr>
        <w:t>習近平は、民衆に喜ばれる言語形式を用い、シンプルで気取らない言葉で民衆のために話すことに長けている。彼は、爽やかなスタイルで人民のために話をする。最も日常的でありふれたものから引き出すのが得意である。講演や文章では、極めて日常的で口語的な言葉から滋養を引き出し、その素朴さを伝え、吸収することに長けている。</w:t>
      </w:r>
    </w:p>
    <w:p w14:paraId="6277148A">
      <w:pPr>
        <w:rPr>
          <w:rFonts w:hint="eastAsia"/>
          <w:sz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sz w:val="24"/>
          <w:lang w:val="en-US" w:eastAsia="zh-CN"/>
        </w:rPr>
        <w:br w:type="page"/>
      </w:r>
    </w:p>
    <w:p w14:paraId="20E866C7">
      <w:pPr>
        <w:pStyle w:val="2"/>
        <w:bidi w:val="0"/>
        <w:rPr>
          <w:rFonts w:hint="eastAsia"/>
          <w:lang w:val="en-US" w:eastAsia="zh-CN"/>
        </w:rPr>
      </w:pPr>
      <w:bookmarkStart w:id="10" w:name="_Toc11114"/>
      <w:r>
        <w:rPr>
          <w:rFonts w:hint="eastAsia" w:ascii="MS Mincho" w:hAnsi="MS Mincho" w:eastAsia="MS Mincho" w:cs="MS Mincho"/>
          <w:b/>
          <w:bCs/>
          <w:sz w:val="32"/>
          <w:szCs w:val="32"/>
          <w:lang w:val="en-US" w:eastAsia="zh-CN"/>
        </w:rPr>
        <w:t>終わりに</w:t>
      </w:r>
    </w:p>
    <w:p w14:paraId="02DB75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eastAsia" w:ascii="Times New Roman" w:hAnsi="Times New Roman" w:eastAsia="宋体" w:cs="Times New Roman"/>
          <w:color w:val="FF0000"/>
          <w:sz w:val="24"/>
          <w:lang w:eastAsia="zh-CN"/>
        </w:rPr>
        <w:t>（</w:t>
      </w:r>
      <w:r>
        <w:rPr>
          <w:rFonts w:hint="eastAsia" w:cs="Times New Roman"/>
          <w:color w:val="FF0000"/>
          <w:sz w:val="24"/>
          <w:lang w:val="en-US" w:eastAsia="zh-CN"/>
        </w:rPr>
        <w:t>全文章节一级标题采用中文黑体，</w:t>
      </w:r>
      <w:r>
        <w:rPr>
          <w:rFonts w:hint="eastAsia" w:eastAsia="MS Mincho" w:cs="Times New Roman"/>
          <w:color w:val="FF0000"/>
          <w:sz w:val="24"/>
          <w:lang w:eastAsia="ja-JP"/>
        </w:rPr>
        <w:t>日文</w:t>
      </w:r>
      <w:r>
        <w:rPr>
          <w:rFonts w:hint="eastAsia" w:cs="Times New Roman"/>
          <w:color w:val="FF0000"/>
          <w:sz w:val="24"/>
          <w:lang w:eastAsia="zh-CN"/>
        </w:rPr>
        <w:t>MS Mincho</w:t>
      </w:r>
      <w:r>
        <w:rPr>
          <w:rFonts w:hint="eastAsia" w:ascii="Times New Roman" w:hAnsi="Times New Roman" w:eastAsia="宋体" w:cs="Times New Roman"/>
          <w:color w:val="FF0000"/>
          <w:sz w:val="24"/>
        </w:rPr>
        <w:t>，</w:t>
      </w:r>
      <w:r>
        <w:rPr>
          <w:rFonts w:hint="eastAsia" w:ascii="Times New Roman" w:hAnsi="Times New Roman" w:eastAsia="宋体" w:cs="Times New Roman"/>
          <w:color w:val="FF0000"/>
          <w:sz w:val="24"/>
          <w:lang w:eastAsia="zh-CN"/>
        </w:rPr>
        <w:t>三</w:t>
      </w:r>
      <w:r>
        <w:rPr>
          <w:rFonts w:hint="eastAsia" w:ascii="Times New Roman" w:hAnsi="Times New Roman" w:eastAsia="宋体" w:cs="Times New Roman"/>
          <w:color w:val="FF0000"/>
          <w:sz w:val="24"/>
        </w:rPr>
        <w:t>号，</w:t>
      </w:r>
      <w:r>
        <w:rPr>
          <w:rFonts w:hint="eastAsia" w:cs="Times New Roman"/>
          <w:color w:val="FF0000"/>
          <w:sz w:val="24"/>
          <w:lang w:val="en-US" w:eastAsia="zh-CN"/>
        </w:rPr>
        <w:t>加粗，</w:t>
      </w:r>
      <w:r>
        <w:rPr>
          <w:rFonts w:hint="eastAsia" w:ascii="Times New Roman" w:hAnsi="Times New Roman" w:eastAsia="宋体" w:cs="Times New Roman"/>
          <w:color w:val="FF0000"/>
          <w:sz w:val="24"/>
          <w:lang w:eastAsia="zh-CN"/>
        </w:rPr>
        <w:t>居中，</w:t>
      </w:r>
      <w:r>
        <w:rPr>
          <w:rFonts w:hint="eastAsia" w:cs="Times New Roman"/>
          <w:color w:val="FF0000"/>
          <w:sz w:val="24"/>
          <w:lang w:val="en-US" w:eastAsia="zh-CN"/>
        </w:rPr>
        <w:t>1.5</w:t>
      </w:r>
      <w:r>
        <w:rPr>
          <w:rFonts w:hint="eastAsia" w:ascii="Times New Roman" w:hAnsi="Times New Roman" w:eastAsia="宋体" w:cs="Times New Roman"/>
          <w:color w:val="FF0000"/>
          <w:sz w:val="24"/>
          <w:lang w:val="en-US" w:eastAsia="zh-CN"/>
        </w:rPr>
        <w:t>倍行距</w:t>
      </w:r>
      <w:r>
        <w:rPr>
          <w:rFonts w:hint="eastAsia" w:cs="Times New Roman"/>
          <w:color w:val="FF0000"/>
          <w:sz w:val="24"/>
          <w:lang w:val="en-US" w:eastAsia="zh-CN"/>
        </w:rPr>
        <w:t>，与内容空1行</w:t>
      </w:r>
      <w:r>
        <w:rPr>
          <w:rFonts w:hint="eastAsia" w:ascii="Times New Roman" w:hAnsi="Times New Roman" w:eastAsia="宋体" w:cs="Times New Roman"/>
          <w:color w:val="FF0000"/>
          <w:sz w:val="24"/>
        </w:rPr>
        <w:t>。</w:t>
      </w:r>
      <w:r>
        <w:rPr>
          <w:rFonts w:hint="default" w:ascii="Times New Roman" w:hAnsi="Times New Roman" w:cs="Times New Roman"/>
          <w:color w:val="FF0000"/>
          <w:sz w:val="24"/>
          <w:lang w:val="en-US" w:eastAsia="zh-CN"/>
        </w:rPr>
        <w:t>以下章节</w:t>
      </w:r>
      <w:r>
        <w:rPr>
          <w:rFonts w:hint="eastAsia" w:cs="Times New Roman"/>
          <w:color w:val="FF0000"/>
          <w:sz w:val="24"/>
          <w:lang w:val="en-US" w:eastAsia="zh-CN"/>
        </w:rPr>
        <w:t>的</w:t>
      </w:r>
      <w:r>
        <w:rPr>
          <w:rFonts w:hint="default" w:ascii="Times New Roman" w:hAnsi="Times New Roman" w:cs="Times New Roman"/>
          <w:color w:val="FF0000"/>
          <w:sz w:val="24"/>
          <w:lang w:val="en-US" w:eastAsia="zh-CN"/>
        </w:rPr>
        <w:t>一级标题采用相同设置</w:t>
      </w:r>
      <w:r>
        <w:rPr>
          <w:rFonts w:hint="eastAsia" w:ascii="Times New Roman" w:hAnsi="Times New Roman" w:eastAsia="宋体" w:cs="Times New Roman"/>
          <w:color w:val="FF0000"/>
          <w:sz w:val="24"/>
          <w:lang w:eastAsia="zh-CN"/>
        </w:rPr>
        <w:t>）</w:t>
      </w:r>
    </w:p>
    <w:p w14:paraId="292FA7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MS Mincho" w:hAnsi="MS Mincho" w:eastAsia="MS Mincho" w:cs="MS Mincho"/>
          <w:color w:val="auto"/>
          <w:sz w:val="24"/>
          <w:lang w:val="en-US" w:eastAsia="zh-CN"/>
        </w:rPr>
      </w:pPr>
      <w:r>
        <w:rPr>
          <w:rFonts w:hint="eastAsia" w:ascii="MS Mincho" w:hAnsi="MS Mincho" w:eastAsia="MS Mincho" w:cs="MS Mincho"/>
          <w:color w:val="auto"/>
          <w:sz w:val="24"/>
          <w:lang w:val="en-US" w:eastAsia="ja-JP"/>
        </w:rPr>
        <w:t>　</w:t>
      </w:r>
      <w:r>
        <w:rPr>
          <w:rFonts w:hint="eastAsia" w:ascii="MS Mincho" w:hAnsi="MS Mincho" w:eastAsia="MS Mincho" w:cs="MS Mincho"/>
          <w:color w:val="auto"/>
          <w:sz w:val="24"/>
          <w:lang w:val="en-US" w:eastAsia="zh-CN"/>
        </w:rPr>
        <w:t>近年、中日翻訳研究において、政治的文章の日本語訳文の研究が注目されている。研究者たちは、特定のテキストに焦点を当て、さまざまな観点から研究を進め、初期の成果を上げてきた。しかし、文化への自信に基づき、テキストの中の中国的要素を検討し、中国特有の語彙を発見する研究は少なく、文化への自信の観点から指導者の著作の翻訳を検討したり、指導者の著作の研究の観点から中国的要素の翻訳を検討する研究は数少ない。したがって、中央文書の日本語訳文、特に習近平の一連の文化への自信と中国的要素に関する言説の研究分野の開拓が急務である。</w:t>
      </w:r>
    </w:p>
    <w:p w14:paraId="2FF80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eastAsia" w:ascii="Times New Roman" w:hAnsi="Times New Roman" w:eastAsia="宋体" w:cs="Times New Roman"/>
          <w:color w:val="FF0000"/>
          <w:sz w:val="24"/>
          <w:lang w:eastAsia="zh-CN"/>
        </w:rPr>
        <w:t>（</w:t>
      </w:r>
      <w:r>
        <w:rPr>
          <w:rFonts w:hint="eastAsia" w:ascii="Times New Roman" w:hAnsi="Times New Roman"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正文文字</w:t>
      </w:r>
      <w:r>
        <w:rPr>
          <w:rFonts w:hint="eastAsia" w:cs="Times New Roman"/>
          <w:color w:val="FF0000"/>
          <w:sz w:val="24"/>
          <w:lang w:val="en-US" w:eastAsia="zh-CN"/>
        </w:rPr>
        <w:t>字体为宋体，</w:t>
      </w:r>
      <w:r>
        <w:rPr>
          <w:rFonts w:hint="eastAsia" w:eastAsia="MS Mincho" w:cs="Times New Roman"/>
          <w:color w:val="FF0000"/>
          <w:sz w:val="24"/>
          <w:lang w:val="en-US" w:eastAsia="ja-JP"/>
        </w:rPr>
        <w:t>日文</w:t>
      </w:r>
      <w:r>
        <w:rPr>
          <w:rFonts w:hint="eastAsia" w:ascii="Times New Roman" w:hAnsi="Times New Roman" w:eastAsia="宋体" w:cs="Times New Roman"/>
          <w:color w:val="FF0000"/>
          <w:sz w:val="24"/>
        </w:rPr>
        <w:t>为</w:t>
      </w:r>
      <w:r>
        <w:rPr>
          <w:rFonts w:hint="eastAsia" w:cs="Times New Roman"/>
          <w:color w:val="FF0000"/>
          <w:sz w:val="24"/>
          <w:lang w:eastAsia="zh-CN"/>
        </w:rPr>
        <w:t>MS Mincho</w:t>
      </w:r>
      <w:r>
        <w:rPr>
          <w:rFonts w:hint="eastAsia" w:ascii="Times New Roman" w:hAnsi="Times New Roman" w:eastAsia="宋体" w:cs="Times New Roman"/>
          <w:color w:val="FF0000"/>
          <w:sz w:val="24"/>
        </w:rPr>
        <w:t>，</w:t>
      </w:r>
      <w:r>
        <w:rPr>
          <w:rFonts w:hint="eastAsia" w:cs="Times New Roman"/>
          <w:color w:val="FF0000"/>
          <w:sz w:val="24"/>
          <w:lang w:val="en-US" w:eastAsia="zh-CN"/>
        </w:rPr>
        <w:t>小四</w:t>
      </w:r>
      <w:r>
        <w:rPr>
          <w:rFonts w:hint="eastAsia" w:ascii="Times New Roman" w:hAnsi="Times New Roman" w:eastAsia="宋体" w:cs="Times New Roman"/>
          <w:color w:val="FF0000"/>
          <w:sz w:val="24"/>
        </w:rPr>
        <w:t>，</w:t>
      </w:r>
      <w:r>
        <w:rPr>
          <w:rFonts w:hint="eastAsia" w:cs="Times New Roman"/>
          <w:color w:val="FF0000"/>
          <w:sz w:val="24"/>
          <w:lang w:val="en-US" w:eastAsia="zh-CN"/>
        </w:rPr>
        <w:t>1.5</w:t>
      </w:r>
      <w:r>
        <w:rPr>
          <w:rFonts w:hint="eastAsia" w:ascii="Times New Roman" w:hAnsi="Times New Roman" w:eastAsia="宋体" w:cs="Times New Roman"/>
          <w:color w:val="FF0000"/>
          <w:sz w:val="24"/>
          <w:lang w:val="en-US" w:eastAsia="zh-CN"/>
        </w:rPr>
        <w:t>倍行距</w:t>
      </w:r>
      <w:r>
        <w:rPr>
          <w:rFonts w:hint="eastAsia" w:ascii="Times New Roman" w:hAnsi="Times New Roman" w:eastAsia="宋体" w:cs="Times New Roman"/>
          <w:color w:val="FF0000"/>
          <w:sz w:val="24"/>
        </w:rPr>
        <w:t>。</w:t>
      </w:r>
      <w:r>
        <w:rPr>
          <w:rFonts w:hint="eastAsia"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页码底部居中，采用1，2，3...格式，</w:t>
      </w:r>
      <w:r>
        <w:rPr>
          <w:rFonts w:hint="default" w:ascii="Times New Roman" w:hAnsi="Times New Roman" w:eastAsia="宋体" w:cs="Times New Roman"/>
          <w:color w:val="FF0000"/>
          <w:sz w:val="24"/>
          <w:szCs w:val="18"/>
          <w:lang w:val="en-US" w:eastAsia="zh-CN"/>
        </w:rPr>
        <w:t>页边距设置为上下2．5cm，左右2.5cm，页眉1．5cm，页脚1．75cm</w:t>
      </w:r>
      <w:r>
        <w:rPr>
          <w:rFonts w:hint="eastAsia" w:ascii="Times New Roman" w:hAnsi="Times New Roman" w:eastAsia="宋体" w:cs="Times New Roman"/>
          <w:color w:val="FF0000"/>
          <w:sz w:val="24"/>
          <w:lang w:eastAsia="zh-CN"/>
        </w:rPr>
        <w:t>）</w:t>
      </w:r>
    </w:p>
    <w:p w14:paraId="5DFB8ACD">
      <w:pPr>
        <w:rPr>
          <w:rFonts w:hint="eastAsia" w:ascii="MS Mincho" w:hAnsi="MS Mincho" w:eastAsia="MS Mincho" w:cs="MS Mincho"/>
          <w:lang w:val="en-US" w:eastAsia="ja-JP"/>
        </w:rPr>
      </w:pPr>
      <w:r>
        <w:rPr>
          <w:rFonts w:hint="eastAsia" w:ascii="MS Mincho" w:hAnsi="MS Mincho" w:eastAsia="MS Mincho" w:cs="MS Mincho"/>
          <w:lang w:val="en-US" w:eastAsia="ja-JP"/>
        </w:rPr>
        <w:br w:type="page"/>
      </w:r>
    </w:p>
    <w:p w14:paraId="7B4294D8">
      <w:pPr>
        <w:pStyle w:val="2"/>
        <w:bidi w:val="0"/>
        <w:rPr>
          <w:rFonts w:hint="eastAsia" w:ascii="MS Mincho" w:hAnsi="MS Mincho" w:eastAsia="MS Mincho" w:cs="MS Mincho"/>
          <w:lang w:val="en-US" w:eastAsia="zh-CN"/>
        </w:rPr>
      </w:pPr>
      <w:r>
        <w:rPr>
          <w:rFonts w:hint="eastAsia" w:ascii="MS Mincho" w:hAnsi="MS Mincho" w:eastAsia="MS Mincho" w:cs="MS Mincho"/>
          <w:lang w:val="en-US" w:eastAsia="ja-JP"/>
        </w:rPr>
        <w:t>参考文献</w:t>
      </w:r>
      <w:bookmarkEnd w:id="10"/>
    </w:p>
    <w:p w14:paraId="0D9DE7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宋体" w:hAnsi="宋体" w:eastAsia="宋体" w:cs="宋体"/>
          <w:color w:val="FF0000"/>
          <w:sz w:val="21"/>
          <w:szCs w:val="21"/>
          <w:highlight w:val="none"/>
          <w:lang w:eastAsia="zh-CN"/>
        </w:rPr>
      </w:pPr>
      <w:r>
        <w:rPr>
          <w:rFonts w:hint="eastAsia" w:ascii="宋体" w:hAnsi="宋体" w:eastAsia="宋体" w:cs="宋体"/>
          <w:color w:val="FF0000"/>
          <w:sz w:val="21"/>
          <w:szCs w:val="21"/>
          <w:lang w:eastAsia="zh-CN"/>
        </w:rPr>
        <w:t>（</w:t>
      </w:r>
      <w:r>
        <w:rPr>
          <w:rFonts w:hint="eastAsia" w:ascii="宋体" w:hAnsi="宋体" w:eastAsia="宋体" w:cs="宋体"/>
          <w:color w:val="FF0000"/>
          <w:sz w:val="21"/>
          <w:szCs w:val="21"/>
          <w:lang w:val="en-US" w:eastAsia="zh-CN"/>
        </w:rPr>
        <w:t>采用一级标题设置，三号，中文黑体，</w:t>
      </w:r>
      <w:r>
        <w:rPr>
          <w:rFonts w:hint="eastAsia" w:ascii="宋体" w:hAnsi="宋体" w:eastAsia="MS Mincho" w:cs="宋体"/>
          <w:color w:val="FF0000"/>
          <w:sz w:val="21"/>
          <w:szCs w:val="21"/>
          <w:lang w:val="en-US" w:eastAsia="ja-JP"/>
        </w:rPr>
        <w:t>日文</w:t>
      </w:r>
      <w:r>
        <w:rPr>
          <w:rFonts w:hint="eastAsia" w:ascii="宋体" w:hAnsi="宋体" w:cs="宋体"/>
          <w:color w:val="FF0000"/>
          <w:sz w:val="21"/>
          <w:szCs w:val="21"/>
          <w:lang w:val="en-US" w:eastAsia="zh-CN"/>
        </w:rPr>
        <w:t>MS Mincho</w:t>
      </w:r>
      <w:r>
        <w:rPr>
          <w:rFonts w:hint="eastAsia" w:ascii="宋体" w:hAnsi="宋体" w:eastAsia="宋体" w:cs="宋体"/>
          <w:color w:val="FF0000"/>
          <w:sz w:val="21"/>
          <w:szCs w:val="21"/>
          <w:lang w:val="en-US" w:eastAsia="zh-CN"/>
        </w:rPr>
        <w:t>、加粗、居中</w:t>
      </w:r>
      <w:r>
        <w:rPr>
          <w:rFonts w:hint="eastAsia" w:ascii="宋体" w:hAnsi="宋体" w:cs="宋体"/>
          <w:color w:val="FF0000"/>
          <w:sz w:val="21"/>
          <w:szCs w:val="21"/>
          <w:lang w:val="en-US" w:eastAsia="zh-CN"/>
        </w:rPr>
        <w:t>，</w:t>
      </w:r>
      <w:r>
        <w:rPr>
          <w:rFonts w:hint="eastAsia" w:ascii="宋体" w:hAnsi="宋体" w:cs="宋体"/>
          <w:color w:val="FF0000"/>
          <w:sz w:val="21"/>
          <w:szCs w:val="21"/>
          <w:highlight w:val="none"/>
          <w:lang w:val="en-US" w:eastAsia="zh-CN"/>
        </w:rPr>
        <w:t>与内容空一行）</w:t>
      </w:r>
    </w:p>
    <w:p w14:paraId="5F1EC54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期刊：</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eastAsia="宋体" w:cs="Times New Roman"/>
          <w:sz w:val="21"/>
          <w:szCs w:val="21"/>
        </w:rPr>
        <w:t>作者</w:t>
      </w:r>
      <w:r>
        <w:rPr>
          <w:rFonts w:hint="eastAsia" w:cs="Times New Roman"/>
          <w:color w:val="auto"/>
          <w:sz w:val="21"/>
          <w:szCs w:val="21"/>
          <w:lang w:val="en-US" w:eastAsia="zh-CN"/>
        </w:rPr>
        <w:t>.</w:t>
      </w:r>
      <w:r>
        <w:rPr>
          <w:rFonts w:hint="default" w:ascii="Times New Roman" w:hAnsi="Times New Roman" w:eastAsia="宋体" w:cs="Times New Roman"/>
          <w:sz w:val="21"/>
          <w:szCs w:val="21"/>
        </w:rPr>
        <w:t>文章名[J]</w:t>
      </w:r>
      <w:r>
        <w:rPr>
          <w:rFonts w:hint="eastAsia" w:cs="Times New Roman"/>
          <w:color w:val="auto"/>
          <w:sz w:val="21"/>
          <w:szCs w:val="21"/>
          <w:lang w:val="en-US" w:eastAsia="zh-CN"/>
        </w:rPr>
        <w:t>.</w:t>
      </w:r>
      <w:r>
        <w:rPr>
          <w:rFonts w:hint="default" w:ascii="Times New Roman" w:hAnsi="Times New Roman" w:eastAsia="宋体" w:cs="Times New Roman"/>
          <w:sz w:val="21"/>
          <w:szCs w:val="21"/>
        </w:rPr>
        <w:t>刊名</w:t>
      </w:r>
      <w:r>
        <w:rPr>
          <w:rFonts w:hint="eastAsia" w:cs="Times New Roman"/>
          <w:color w:val="auto"/>
          <w:sz w:val="21"/>
          <w:szCs w:val="21"/>
          <w:lang w:val="en-US" w:eastAsia="zh-CN"/>
        </w:rPr>
        <w:t>.</w:t>
      </w:r>
      <w:r>
        <w:rPr>
          <w:rFonts w:hint="default" w:ascii="Times New Roman" w:hAnsi="Times New Roman" w:eastAsia="宋体" w:cs="Times New Roman"/>
          <w:sz w:val="21"/>
          <w:szCs w:val="21"/>
        </w:rPr>
        <w:t>年份</w:t>
      </w:r>
      <w:r>
        <w:rPr>
          <w:rFonts w:hint="eastAsia" w:cs="Times New Roman"/>
          <w:sz w:val="21"/>
          <w:szCs w:val="21"/>
          <w:lang w:val="en-US" w:eastAsia="zh-CN"/>
        </w:rPr>
        <w:t>,</w:t>
      </w:r>
      <w:r>
        <w:rPr>
          <w:rFonts w:hint="default" w:ascii="Times New Roman" w:hAnsi="Times New Roman" w:eastAsia="宋体" w:cs="Times New Roman"/>
          <w:sz w:val="21"/>
          <w:szCs w:val="21"/>
        </w:rPr>
        <w:t>卷次(期次)</w:t>
      </w:r>
      <w:r>
        <w:rPr>
          <w:rFonts w:hint="eastAsia" w:cs="Times New Roman"/>
          <w:sz w:val="21"/>
          <w:szCs w:val="21"/>
          <w:lang w:val="en-US" w:eastAsia="zh-CN"/>
        </w:rPr>
        <w:t>:</w:t>
      </w:r>
      <w:r>
        <w:rPr>
          <w:rFonts w:hint="default" w:ascii="Times New Roman" w:hAnsi="Times New Roman" w:eastAsia="宋体" w:cs="Times New Roman"/>
          <w:sz w:val="21"/>
          <w:szCs w:val="21"/>
        </w:rPr>
        <w:t>起止页码</w:t>
      </w:r>
      <w:r>
        <w:rPr>
          <w:rFonts w:hint="eastAsia" w:cs="Times New Roman"/>
          <w:sz w:val="21"/>
          <w:szCs w:val="21"/>
          <w:lang w:val="en-US" w:eastAsia="zh-CN"/>
        </w:rPr>
        <w:t>.</w:t>
      </w:r>
    </w:p>
    <w:p w14:paraId="4779C3F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bookmarkStart w:id="12" w:name="_GoBack"/>
      <w:bookmarkEnd w:id="12"/>
    </w:p>
    <w:p w14:paraId="45DE899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jc w:val="both"/>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王伟国</w:t>
      </w:r>
      <w:r>
        <w:rPr>
          <w:rFonts w:hint="eastAsia" w:cs="Times New Roman"/>
          <w:sz w:val="21"/>
          <w:szCs w:val="21"/>
          <w:lang w:val="en-US" w:eastAsia="zh-CN"/>
        </w:rPr>
        <w:t>,</w:t>
      </w:r>
      <w:r>
        <w:rPr>
          <w:rFonts w:hint="default" w:ascii="Times New Roman" w:hAnsi="Times New Roman" w:cs="Times New Roman"/>
          <w:sz w:val="21"/>
          <w:szCs w:val="21"/>
          <w:lang w:val="zh-TW" w:eastAsia="zh-TW"/>
        </w:rPr>
        <w:t>刘永萍</w:t>
      </w:r>
      <w:r>
        <w:rPr>
          <w:rFonts w:hint="eastAsia" w:cs="Times New Roman"/>
          <w:sz w:val="21"/>
          <w:szCs w:val="21"/>
          <w:lang w:val="en-US" w:eastAsia="zh-CN"/>
        </w:rPr>
        <w:t>,</w:t>
      </w:r>
      <w:r>
        <w:rPr>
          <w:rFonts w:hint="default" w:ascii="Times New Roman" w:hAnsi="Times New Roman" w:cs="Times New Roman"/>
          <w:sz w:val="21"/>
          <w:szCs w:val="21"/>
          <w:lang w:val="zh-TW" w:eastAsia="zh-TW"/>
        </w:rPr>
        <w:t>王生年</w:t>
      </w:r>
      <w:r>
        <w:rPr>
          <w:rFonts w:hint="eastAsia" w:cs="Times New Roman"/>
          <w:sz w:val="21"/>
          <w:szCs w:val="21"/>
          <w:lang w:val="en-US" w:eastAsia="zh-CN"/>
        </w:rPr>
        <w:t>,</w:t>
      </w:r>
      <w:r>
        <w:rPr>
          <w:rFonts w:hint="default" w:ascii="Times New Roman" w:hAnsi="Times New Roman" w:cs="Times New Roman"/>
          <w:sz w:val="21"/>
          <w:szCs w:val="21"/>
          <w:lang w:val="zh-TW" w:eastAsia="zh-TW"/>
        </w:rPr>
        <w:t>等</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B/S模式网上考试系统分析与设计[J]</w:t>
      </w:r>
      <w:r>
        <w:rPr>
          <w:rFonts w:hint="eastAsia" w:cs="Times New Roman"/>
          <w:sz w:val="21"/>
          <w:szCs w:val="21"/>
          <w:lang w:val="en-US" w:eastAsia="zh-CN"/>
        </w:rPr>
        <w:t>.</w:t>
      </w:r>
      <w:r>
        <w:rPr>
          <w:rFonts w:hint="default" w:ascii="Times New Roman" w:hAnsi="Times New Roman" w:cs="Times New Roman"/>
          <w:sz w:val="21"/>
          <w:szCs w:val="21"/>
          <w:lang w:val="zh-TW" w:eastAsia="zh-TW"/>
        </w:rPr>
        <w:t>石河子大学学报（自然科学版）</w:t>
      </w:r>
      <w:r>
        <w:rPr>
          <w:rFonts w:hint="eastAsia" w:cs="Times New Roman"/>
          <w:sz w:val="21"/>
          <w:szCs w:val="21"/>
          <w:lang w:val="en-US" w:eastAsia="zh-CN"/>
        </w:rPr>
        <w:t>,</w:t>
      </w:r>
      <w:r>
        <w:rPr>
          <w:rFonts w:hint="default" w:ascii="Times New Roman" w:hAnsi="Times New Roman" w:cs="Times New Roman"/>
          <w:sz w:val="21"/>
          <w:szCs w:val="21"/>
          <w:lang w:val="zh-TW" w:eastAsia="zh-TW"/>
        </w:rPr>
        <w:t>2003</w:t>
      </w:r>
      <w:r>
        <w:rPr>
          <w:rFonts w:hint="eastAsia" w:cs="Times New Roman"/>
          <w:sz w:val="21"/>
          <w:szCs w:val="21"/>
          <w:lang w:val="en-US" w:eastAsia="zh-CN"/>
        </w:rPr>
        <w:t>,</w:t>
      </w:r>
      <w:r>
        <w:rPr>
          <w:rFonts w:hint="default" w:ascii="Times New Roman" w:hAnsi="Times New Roman" w:cs="Times New Roman"/>
          <w:sz w:val="21"/>
          <w:szCs w:val="21"/>
          <w:lang w:val="zh-TW" w:eastAsia="zh-TW"/>
        </w:rPr>
        <w:t>6(2)</w:t>
      </w:r>
      <w:r>
        <w:rPr>
          <w:rFonts w:hint="eastAsia" w:cs="Times New Roman"/>
          <w:sz w:val="21"/>
          <w:szCs w:val="21"/>
          <w:lang w:val="en-US" w:eastAsia="zh-CN"/>
        </w:rPr>
        <w:t>:</w:t>
      </w:r>
      <w:r>
        <w:rPr>
          <w:rFonts w:hint="default" w:ascii="Times New Roman" w:hAnsi="Times New Roman" w:cs="Times New Roman"/>
          <w:sz w:val="21"/>
          <w:szCs w:val="21"/>
          <w:lang w:val="zh-TW" w:eastAsia="zh-TW"/>
        </w:rPr>
        <w:t>145-147</w:t>
      </w:r>
      <w:r>
        <w:rPr>
          <w:rFonts w:hint="eastAsia" w:cs="Times New Roman"/>
          <w:sz w:val="21"/>
          <w:szCs w:val="21"/>
          <w:lang w:val="en-US" w:eastAsia="zh-CN"/>
        </w:rPr>
        <w:t>.</w:t>
      </w:r>
    </w:p>
    <w:p w14:paraId="71921D0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jc w:val="both"/>
        <w:textAlignment w:val="auto"/>
        <w:rPr>
          <w:rFonts w:hint="eastAsia" w:ascii="MS Mincho" w:hAnsi="MS Mincho" w:eastAsia="MS Mincho"/>
          <w:sz w:val="24"/>
        </w:rPr>
      </w:pPr>
      <w:r>
        <w:rPr>
          <w:rFonts w:hint="eastAsia" w:ascii="MS Mincho" w:hAnsi="MS Mincho" w:eastAsia="MS Mincho" w:cs="宋体"/>
          <w:kern w:val="0"/>
          <w:szCs w:val="21"/>
        </w:rPr>
        <w:t>三好行雄</w:t>
      </w:r>
      <w:r>
        <w:rPr>
          <w:rFonts w:hint="eastAsia" w:ascii="MS Mincho" w:hAnsi="MS Mincho" w:eastAsia="宋体" w:cs="宋体"/>
          <w:kern w:val="0"/>
          <w:szCs w:val="21"/>
          <w:lang w:val="en-US" w:eastAsia="zh-CN"/>
        </w:rPr>
        <w:t>.</w:t>
      </w:r>
      <w:r>
        <w:rPr>
          <w:rFonts w:hint="eastAsia" w:ascii="MS Mincho" w:hAnsi="MS Mincho" w:eastAsia="MS Mincho" w:cs="宋体"/>
          <w:kern w:val="0"/>
          <w:szCs w:val="21"/>
        </w:rPr>
        <w:t>漱石的反近代</w:t>
      </w:r>
      <w:r>
        <w:rPr>
          <w:rFonts w:hint="eastAsia"/>
          <w:sz w:val="24"/>
        </w:rPr>
        <w:t>[J]</w:t>
      </w:r>
      <w:r>
        <w:rPr>
          <w:rFonts w:hint="eastAsia" w:ascii="MS Mincho" w:hAnsi="MS Mincho" w:eastAsia="宋体" w:cs="宋体"/>
          <w:kern w:val="0"/>
          <w:szCs w:val="21"/>
          <w:lang w:val="en-US" w:eastAsia="zh-CN"/>
        </w:rPr>
        <w:t>.</w:t>
      </w:r>
      <w:r>
        <w:rPr>
          <w:rFonts w:hint="eastAsia" w:ascii="MS Mincho" w:hAnsi="MS Mincho" w:eastAsia="MS Mincho" w:cs="宋体"/>
          <w:kern w:val="0"/>
          <w:szCs w:val="21"/>
        </w:rPr>
        <w:t>国文学</w:t>
      </w:r>
      <w:r>
        <w:rPr>
          <w:rFonts w:hint="eastAsia" w:ascii="MS Mincho" w:hAnsi="MS Mincho" w:eastAsia="宋体" w:cs="宋体"/>
          <w:kern w:val="0"/>
          <w:szCs w:val="21"/>
          <w:lang w:val="en-US" w:eastAsia="zh-CN"/>
        </w:rPr>
        <w:t>,</w:t>
      </w:r>
      <w:r>
        <w:rPr>
          <w:rFonts w:eastAsia="MS Mincho"/>
          <w:kern w:val="0"/>
          <w:szCs w:val="21"/>
        </w:rPr>
        <w:t>1984</w:t>
      </w:r>
      <w:r>
        <w:rPr>
          <w:rFonts w:hint="eastAsia" w:hAnsi="MS Mincho" w:eastAsia="宋体"/>
          <w:kern w:val="0"/>
          <w:szCs w:val="21"/>
          <w:lang w:val="en-US" w:eastAsia="zh-CN"/>
        </w:rPr>
        <w:t>,</w:t>
      </w:r>
      <w:r>
        <w:rPr>
          <w:rFonts w:hint="eastAsia" w:hAnsi="MS Mincho"/>
          <w:kern w:val="0"/>
          <w:szCs w:val="21"/>
        </w:rPr>
        <w:t>3</w:t>
      </w:r>
      <w:r>
        <w:rPr>
          <w:rFonts w:eastAsia="MS Mincho"/>
          <w:kern w:val="0"/>
          <w:szCs w:val="21"/>
        </w:rPr>
        <w:t>(7)</w:t>
      </w:r>
      <w:r>
        <w:rPr>
          <w:rFonts w:hint="eastAsia" w:eastAsia="宋体"/>
          <w:kern w:val="0"/>
          <w:szCs w:val="21"/>
          <w:lang w:val="en-US" w:eastAsia="zh-CN"/>
        </w:rPr>
        <w:t>:</w:t>
      </w:r>
      <w:r>
        <w:rPr>
          <w:rFonts w:hint="eastAsia"/>
          <w:kern w:val="0"/>
          <w:szCs w:val="21"/>
        </w:rPr>
        <w:t>21-25</w:t>
      </w:r>
      <w:r>
        <w:rPr>
          <w:rFonts w:hint="eastAsia" w:ascii="MS Mincho" w:hAnsi="MS Mincho" w:eastAsia="MS Mincho"/>
          <w:szCs w:val="21"/>
          <w:lang w:val="zh-CN"/>
        </w:rPr>
        <w:t>.</w:t>
      </w:r>
    </w:p>
    <w:p w14:paraId="35BF015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专著、图书：</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eastAsia="宋体" w:cs="Times New Roman"/>
          <w:sz w:val="21"/>
          <w:szCs w:val="21"/>
        </w:rPr>
        <w:t>作者</w:t>
      </w:r>
      <w:r>
        <w:rPr>
          <w:rFonts w:hint="eastAsia" w:cs="Times New Roman"/>
          <w:color w:val="auto"/>
          <w:sz w:val="21"/>
          <w:szCs w:val="21"/>
          <w:lang w:val="en-US" w:eastAsia="zh-CN"/>
        </w:rPr>
        <w:t>.</w:t>
      </w:r>
      <w:r>
        <w:rPr>
          <w:rFonts w:hint="default" w:ascii="Times New Roman" w:hAnsi="Times New Roman" w:eastAsia="宋体" w:cs="Times New Roman"/>
          <w:sz w:val="21"/>
          <w:szCs w:val="21"/>
        </w:rPr>
        <w:t>书名[M]</w:t>
      </w:r>
      <w:r>
        <w:rPr>
          <w:rFonts w:hint="eastAsia" w:cs="Times New Roman"/>
          <w:color w:val="auto"/>
          <w:sz w:val="21"/>
          <w:szCs w:val="21"/>
          <w:lang w:val="en-US" w:eastAsia="zh-CN"/>
        </w:rPr>
        <w:t>.</w:t>
      </w:r>
      <w:r>
        <w:rPr>
          <w:rFonts w:hint="default" w:ascii="Times New Roman" w:hAnsi="Times New Roman" w:eastAsia="宋体" w:cs="Times New Roman"/>
          <w:sz w:val="21"/>
          <w:szCs w:val="21"/>
        </w:rPr>
        <w:t>版次</w:t>
      </w:r>
      <w:r>
        <w:rPr>
          <w:rFonts w:hint="eastAsia" w:cs="Times New Roman"/>
          <w:color w:val="auto"/>
          <w:sz w:val="21"/>
          <w:szCs w:val="21"/>
          <w:lang w:val="en-US" w:eastAsia="zh-CN"/>
        </w:rPr>
        <w:t>.</w:t>
      </w:r>
      <w:r>
        <w:rPr>
          <w:rFonts w:hint="default" w:ascii="Times New Roman" w:hAnsi="Times New Roman" w:eastAsia="宋体" w:cs="Times New Roman"/>
          <w:sz w:val="21"/>
          <w:szCs w:val="21"/>
        </w:rPr>
        <w:t>译者</w:t>
      </w:r>
      <w:r>
        <w:rPr>
          <w:rFonts w:hint="eastAsia" w:cs="Times New Roman"/>
          <w:color w:val="auto"/>
          <w:sz w:val="21"/>
          <w:szCs w:val="21"/>
          <w:lang w:val="en-US" w:eastAsia="zh-CN"/>
        </w:rPr>
        <w:t>.</w:t>
      </w:r>
      <w:r>
        <w:rPr>
          <w:rFonts w:hint="default" w:ascii="Times New Roman" w:hAnsi="Times New Roman" w:eastAsia="宋体" w:cs="Times New Roman"/>
          <w:sz w:val="21"/>
          <w:szCs w:val="21"/>
        </w:rPr>
        <w:t>出版地</w:t>
      </w:r>
      <w:r>
        <w:rPr>
          <w:rFonts w:hint="eastAsia" w:cs="Times New Roman"/>
          <w:sz w:val="21"/>
          <w:szCs w:val="21"/>
          <w:lang w:val="en-US" w:eastAsia="zh-CN"/>
        </w:rPr>
        <w:t>:</w:t>
      </w:r>
      <w:r>
        <w:rPr>
          <w:rFonts w:hint="default" w:ascii="Times New Roman" w:hAnsi="Times New Roman" w:eastAsia="宋体" w:cs="Times New Roman"/>
          <w:sz w:val="21"/>
          <w:szCs w:val="21"/>
        </w:rPr>
        <w:t>出版者</w:t>
      </w:r>
      <w:r>
        <w:rPr>
          <w:rFonts w:hint="eastAsia" w:cs="Times New Roman"/>
          <w:sz w:val="21"/>
          <w:szCs w:val="21"/>
          <w:lang w:val="en-US" w:eastAsia="zh-CN"/>
        </w:rPr>
        <w:t>,</w:t>
      </w:r>
      <w:r>
        <w:rPr>
          <w:rFonts w:hint="default" w:ascii="Times New Roman" w:hAnsi="Times New Roman" w:eastAsia="宋体" w:cs="Times New Roman"/>
          <w:sz w:val="21"/>
          <w:szCs w:val="21"/>
        </w:rPr>
        <w:t>出版年.</w:t>
      </w:r>
      <w:r>
        <w:rPr>
          <w:rFonts w:hint="eastAsia" w:cs="Times New Roman"/>
          <w:sz w:val="21"/>
          <w:szCs w:val="21"/>
          <w:lang w:val="en-US" w:eastAsia="zh-CN"/>
        </w:rPr>
        <w:t>起止</w:t>
      </w:r>
      <w:r>
        <w:rPr>
          <w:rFonts w:hint="default" w:ascii="Times New Roman" w:hAnsi="Times New Roman" w:eastAsia="宋体" w:cs="Times New Roman"/>
          <w:sz w:val="21"/>
          <w:szCs w:val="21"/>
        </w:rPr>
        <w:t>页码</w:t>
      </w:r>
      <w:r>
        <w:rPr>
          <w:rFonts w:hint="eastAsia" w:cs="Times New Roman"/>
          <w:sz w:val="21"/>
          <w:szCs w:val="21"/>
          <w:lang w:val="en-US" w:eastAsia="zh-CN"/>
        </w:rPr>
        <w:t>.</w:t>
      </w:r>
    </w:p>
    <w:p w14:paraId="36CD89F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652CEF1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曹凌</w:t>
      </w:r>
      <w:r>
        <w:rPr>
          <w:rFonts w:hint="eastAsia" w:cs="Times New Roman"/>
          <w:sz w:val="21"/>
          <w:szCs w:val="21"/>
          <w:lang w:val="en-US" w:eastAsia="zh-CN"/>
        </w:rPr>
        <w:t>.</w:t>
      </w:r>
      <w:r>
        <w:rPr>
          <w:rFonts w:hint="default" w:ascii="Times New Roman" w:hAnsi="Times New Roman" w:cs="Times New Roman"/>
          <w:sz w:val="21"/>
          <w:szCs w:val="21"/>
          <w:lang w:val="zh-TW" w:eastAsia="zh-TW"/>
        </w:rPr>
        <w:t>中国佛教疑伪经综录[M]</w:t>
      </w:r>
      <w:r>
        <w:rPr>
          <w:rFonts w:hint="eastAsia" w:cs="Times New Roman"/>
          <w:sz w:val="21"/>
          <w:szCs w:val="21"/>
          <w:lang w:val="en-US" w:eastAsia="zh-CN"/>
        </w:rPr>
        <w:t>.</w:t>
      </w:r>
      <w:r>
        <w:rPr>
          <w:rFonts w:hint="default" w:ascii="Times New Roman" w:hAnsi="Times New Roman" w:cs="Times New Roman"/>
          <w:sz w:val="21"/>
          <w:szCs w:val="21"/>
          <w:lang w:val="zh-TW" w:eastAsia="zh-TW"/>
        </w:rPr>
        <w:t>上海</w:t>
      </w:r>
      <w:r>
        <w:rPr>
          <w:rFonts w:hint="eastAsia" w:cs="Times New Roman"/>
          <w:sz w:val="21"/>
          <w:szCs w:val="21"/>
          <w:lang w:val="en-US" w:eastAsia="zh-CN"/>
        </w:rPr>
        <w:t>:</w:t>
      </w:r>
      <w:r>
        <w:rPr>
          <w:rFonts w:hint="default" w:ascii="Times New Roman" w:hAnsi="Times New Roman" w:cs="Times New Roman"/>
          <w:sz w:val="21"/>
          <w:szCs w:val="21"/>
          <w:lang w:val="zh-TW" w:eastAsia="zh-TW"/>
        </w:rPr>
        <w:t>上海古籍出版社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2011</w:t>
      </w:r>
      <w:r>
        <w:rPr>
          <w:rFonts w:hint="eastAsia" w:cs="Times New Roman"/>
          <w:sz w:val="21"/>
          <w:szCs w:val="21"/>
          <w:lang w:val="en-US" w:eastAsia="zh-CN"/>
        </w:rPr>
        <w:t>:</w:t>
      </w:r>
      <w:r>
        <w:rPr>
          <w:rFonts w:hint="default" w:ascii="Times New Roman" w:hAnsi="Times New Roman" w:cs="Times New Roman"/>
          <w:sz w:val="21"/>
          <w:szCs w:val="21"/>
          <w:lang w:val="zh-TW" w:eastAsia="zh-TW"/>
        </w:rPr>
        <w:t>19</w:t>
      </w:r>
      <w:r>
        <w:rPr>
          <w:rFonts w:hint="eastAsia" w:cs="Times New Roman"/>
          <w:sz w:val="21"/>
          <w:szCs w:val="21"/>
          <w:lang w:val="en-US" w:eastAsia="zh-CN"/>
        </w:rPr>
        <w:t>.</w:t>
      </w:r>
    </w:p>
    <w:p w14:paraId="2F7DCF0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冯友兰</w:t>
      </w:r>
      <w:r>
        <w:rPr>
          <w:rFonts w:hint="eastAsia" w:cs="Times New Roman"/>
          <w:sz w:val="21"/>
          <w:szCs w:val="21"/>
          <w:lang w:val="en-US" w:eastAsia="zh-CN"/>
        </w:rPr>
        <w:t>.</w:t>
      </w:r>
      <w:r>
        <w:rPr>
          <w:rFonts w:hint="default" w:ascii="Times New Roman" w:hAnsi="Times New Roman" w:cs="Times New Roman"/>
          <w:sz w:val="21"/>
          <w:szCs w:val="21"/>
          <w:lang w:val="zh-TW" w:eastAsia="zh-TW"/>
        </w:rPr>
        <w:t>冯友兰自选集[M]</w:t>
      </w:r>
      <w:r>
        <w:rPr>
          <w:rFonts w:hint="eastAsia" w:cs="Times New Roman"/>
          <w:sz w:val="21"/>
          <w:szCs w:val="21"/>
          <w:lang w:val="en-US" w:eastAsia="zh-CN"/>
        </w:rPr>
        <w:t>.</w:t>
      </w:r>
      <w:r>
        <w:rPr>
          <w:rFonts w:hint="default" w:ascii="Times New Roman" w:hAnsi="Times New Roman" w:cs="Times New Roman"/>
          <w:sz w:val="21"/>
          <w:szCs w:val="21"/>
          <w:lang w:val="zh-TW" w:eastAsia="zh-TW"/>
        </w:rPr>
        <w:t>2版</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北京大学出版社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2008</w:t>
      </w:r>
      <w:r>
        <w:rPr>
          <w:rFonts w:hint="eastAsia" w:cs="Times New Roman"/>
          <w:sz w:val="21"/>
          <w:szCs w:val="21"/>
          <w:lang w:val="en-US" w:eastAsia="zh-CN"/>
        </w:rPr>
        <w:t>:</w:t>
      </w:r>
      <w:r>
        <w:rPr>
          <w:rFonts w:hint="default" w:ascii="Times New Roman" w:hAnsi="Times New Roman" w:cs="Times New Roman"/>
          <w:sz w:val="21"/>
          <w:szCs w:val="21"/>
          <w:lang w:val="zh-TW" w:eastAsia="zh-TW"/>
        </w:rPr>
        <w:t>第1版自序</w:t>
      </w:r>
      <w:r>
        <w:rPr>
          <w:rFonts w:hint="eastAsia" w:cs="Times New Roman"/>
          <w:sz w:val="21"/>
          <w:szCs w:val="21"/>
          <w:lang w:val="en-US" w:eastAsia="zh-CN"/>
        </w:rPr>
        <w:t>.</w:t>
      </w:r>
    </w:p>
    <w:p w14:paraId="1694EF6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夏目漱石</w:t>
      </w:r>
      <w:r>
        <w:rPr>
          <w:rFonts w:hint="eastAsia" w:cs="Times New Roman"/>
          <w:sz w:val="21"/>
          <w:szCs w:val="21"/>
          <w:lang w:val="en-US" w:eastAsia="zh-CN"/>
        </w:rPr>
        <w:t>.</w:t>
      </w:r>
      <w:r>
        <w:rPr>
          <w:rFonts w:hint="default" w:ascii="Times New Roman" w:hAnsi="Times New Roman" w:cs="Times New Roman"/>
          <w:sz w:val="21"/>
          <w:szCs w:val="21"/>
          <w:lang w:val="zh-TW" w:eastAsia="zh-TW"/>
        </w:rPr>
        <w:t>心[M]</w:t>
      </w:r>
      <w:r>
        <w:rPr>
          <w:rFonts w:hint="eastAsia" w:cs="Times New Roman"/>
          <w:sz w:val="21"/>
          <w:szCs w:val="21"/>
          <w:lang w:val="en-US" w:eastAsia="zh-CN"/>
        </w:rPr>
        <w:t>.</w:t>
      </w:r>
      <w:r>
        <w:rPr>
          <w:rFonts w:hint="default" w:ascii="Times New Roman" w:hAnsi="Times New Roman" w:cs="Times New Roman"/>
          <w:sz w:val="21"/>
          <w:szCs w:val="21"/>
          <w:lang w:val="zh-TW" w:eastAsia="zh-TW"/>
        </w:rPr>
        <w:t>日本東京</w:t>
      </w:r>
      <w:r>
        <w:rPr>
          <w:rFonts w:hint="eastAsia" w:cs="Times New Roman"/>
          <w:sz w:val="21"/>
          <w:szCs w:val="21"/>
          <w:lang w:val="en-US" w:eastAsia="zh-CN"/>
        </w:rPr>
        <w:t>:</w:t>
      </w:r>
      <w:r>
        <w:rPr>
          <w:rFonts w:hint="default" w:ascii="Times New Roman" w:hAnsi="Times New Roman" w:cs="Times New Roman"/>
          <w:sz w:val="21"/>
          <w:szCs w:val="21"/>
          <w:lang w:val="zh-TW" w:eastAsia="zh-TW"/>
        </w:rPr>
        <w:t>岩波書店</w:t>
      </w:r>
      <w:r>
        <w:rPr>
          <w:rFonts w:hint="eastAsia" w:cs="Times New Roman"/>
          <w:sz w:val="21"/>
          <w:szCs w:val="21"/>
          <w:lang w:val="en-US" w:eastAsia="zh-CN"/>
        </w:rPr>
        <w:t>,</w:t>
      </w:r>
      <w:r>
        <w:rPr>
          <w:rFonts w:hint="default" w:ascii="Times New Roman" w:hAnsi="Times New Roman" w:cs="Times New Roman"/>
          <w:sz w:val="21"/>
          <w:szCs w:val="21"/>
          <w:lang w:val="zh-TW" w:eastAsia="zh-TW"/>
        </w:rPr>
        <w:t>1984</w:t>
      </w:r>
      <w:r>
        <w:rPr>
          <w:rFonts w:hint="eastAsia" w:cs="Times New Roman"/>
          <w:sz w:val="21"/>
          <w:szCs w:val="21"/>
          <w:lang w:val="en-US" w:eastAsia="zh-CN"/>
        </w:rPr>
        <w:t>:23.</w:t>
      </w:r>
    </w:p>
    <w:p w14:paraId="3EABC70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专利：</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申请者</w:t>
      </w:r>
      <w:r>
        <w:rPr>
          <w:rFonts w:hint="eastAsia" w:cs="Times New Roman"/>
          <w:sz w:val="21"/>
          <w:szCs w:val="21"/>
          <w:lang w:val="en-US" w:eastAsia="zh-CN"/>
        </w:rPr>
        <w:t>.</w:t>
      </w:r>
      <w:r>
        <w:rPr>
          <w:rFonts w:hint="default" w:ascii="Times New Roman" w:hAnsi="Times New Roman" w:eastAsia="宋体" w:cs="Times New Roman"/>
          <w:sz w:val="21"/>
          <w:szCs w:val="21"/>
        </w:rPr>
        <w:t>题目</w:t>
      </w:r>
      <w:r>
        <w:rPr>
          <w:rFonts w:hint="default" w:ascii="Times New Roman" w:hAnsi="Times New Roman" w:eastAsia="宋体" w:cs="Times New Roman"/>
          <w:sz w:val="21"/>
          <w:szCs w:val="21"/>
          <w:lang w:val="en-US" w:eastAsia="zh-CN"/>
        </w:rPr>
        <w:t>[P]</w:t>
      </w:r>
      <w:r>
        <w:rPr>
          <w:rFonts w:hint="eastAsia" w:cs="Times New Roman"/>
          <w:sz w:val="21"/>
          <w:szCs w:val="21"/>
          <w:lang w:val="en-US" w:eastAsia="zh-CN"/>
        </w:rPr>
        <w:t>.</w:t>
      </w:r>
      <w:r>
        <w:rPr>
          <w:rFonts w:hint="default" w:ascii="Times New Roman" w:hAnsi="Times New Roman" w:eastAsia="宋体" w:cs="Times New Roman"/>
          <w:sz w:val="21"/>
          <w:szCs w:val="21"/>
        </w:rPr>
        <w:t>国别</w:t>
      </w:r>
      <w:r>
        <w:rPr>
          <w:rFonts w:hint="eastAsia" w:cs="Times New Roman"/>
          <w:sz w:val="21"/>
          <w:szCs w:val="21"/>
          <w:lang w:val="en-US" w:eastAsia="zh-CN"/>
        </w:rPr>
        <w:t>:</w:t>
      </w:r>
      <w:r>
        <w:rPr>
          <w:rFonts w:hint="default" w:ascii="Times New Roman" w:hAnsi="Times New Roman" w:eastAsia="宋体" w:cs="Times New Roman"/>
          <w:sz w:val="21"/>
          <w:szCs w:val="21"/>
        </w:rPr>
        <w:t>专利号</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公开</w:t>
      </w:r>
      <w:r>
        <w:rPr>
          <w:rFonts w:hint="default" w:ascii="Times New Roman" w:hAnsi="Times New Roman" w:eastAsia="宋体" w:cs="Times New Roman"/>
          <w:sz w:val="21"/>
          <w:szCs w:val="21"/>
        </w:rPr>
        <w:t>日期</w:t>
      </w:r>
      <w:r>
        <w:rPr>
          <w:rFonts w:hint="eastAsia" w:cs="Times New Roman"/>
          <w:sz w:val="21"/>
          <w:szCs w:val="21"/>
          <w:lang w:val="en-US" w:eastAsia="zh-CN"/>
        </w:rPr>
        <w:t>.</w:t>
      </w:r>
    </w:p>
    <w:p w14:paraId="6828017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5F4E5CD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zh-TW" w:eastAsia="zh-TW"/>
        </w:rPr>
        <w:t>姜锡洲</w:t>
      </w:r>
      <w:r>
        <w:rPr>
          <w:rFonts w:hint="eastAsia" w:cs="Times New Roman"/>
          <w:sz w:val="21"/>
          <w:szCs w:val="21"/>
          <w:lang w:val="en-US" w:eastAsia="zh-CN"/>
        </w:rPr>
        <w:t>.</w:t>
      </w:r>
      <w:r>
        <w:rPr>
          <w:rFonts w:hint="default" w:ascii="Times New Roman" w:hAnsi="Times New Roman" w:cs="Times New Roman"/>
          <w:sz w:val="21"/>
          <w:szCs w:val="21"/>
          <w:lang w:val="zh-TW" w:eastAsia="zh-TW"/>
        </w:rPr>
        <w:t>一种温热外敷药制备方案</w:t>
      </w:r>
      <w:r>
        <w:rPr>
          <w:rFonts w:hint="default" w:ascii="Times New Roman" w:hAnsi="Times New Roman" w:cs="Times New Roman"/>
          <w:sz w:val="21"/>
          <w:szCs w:val="21"/>
          <w:lang w:val="en-US" w:eastAsia="zh-CN"/>
        </w:rPr>
        <w:t>[P]</w:t>
      </w:r>
      <w:r>
        <w:rPr>
          <w:rFonts w:hint="eastAsia" w:cs="Times New Roman"/>
          <w:sz w:val="21"/>
          <w:szCs w:val="21"/>
          <w:lang w:val="en-US" w:eastAsia="zh-CN"/>
        </w:rPr>
        <w:t>.</w:t>
      </w:r>
      <w:r>
        <w:rPr>
          <w:rFonts w:hint="default" w:ascii="Times New Roman" w:hAnsi="Times New Roman" w:cs="Times New Roman"/>
          <w:sz w:val="21"/>
          <w:szCs w:val="21"/>
          <w:lang w:val="en-US" w:eastAsia="zh-CN"/>
        </w:rPr>
        <w:t>中国</w:t>
      </w:r>
      <w:r>
        <w:rPr>
          <w:rFonts w:hint="eastAsia" w:cs="Times New Roman"/>
          <w:sz w:val="21"/>
          <w:szCs w:val="21"/>
          <w:lang w:val="en-US" w:eastAsia="zh-CN"/>
        </w:rPr>
        <w:t>:</w:t>
      </w:r>
      <w:r>
        <w:rPr>
          <w:rFonts w:hint="default" w:ascii="Times New Roman" w:hAnsi="Times New Roman" w:cs="Times New Roman"/>
          <w:sz w:val="21"/>
          <w:szCs w:val="21"/>
          <w:lang w:val="zh-TW" w:eastAsia="zh-TW"/>
        </w:rPr>
        <w:t>88105607</w:t>
      </w:r>
      <w:r>
        <w:rPr>
          <w:rFonts w:hint="eastAsia" w:cs="Times New Roman"/>
          <w:sz w:val="21"/>
          <w:szCs w:val="21"/>
          <w:lang w:val="en-US" w:eastAsia="zh-CN"/>
        </w:rPr>
        <w:t>.</w:t>
      </w:r>
      <w:r>
        <w:rPr>
          <w:rFonts w:hint="default" w:ascii="Times New Roman" w:hAnsi="Times New Roman" w:cs="Times New Roman"/>
          <w:sz w:val="21"/>
          <w:szCs w:val="21"/>
          <w:lang w:val="zh-TW" w:eastAsia="zh-TW"/>
        </w:rPr>
        <w:t>3[P]</w:t>
      </w:r>
      <w:r>
        <w:rPr>
          <w:rFonts w:hint="eastAsia" w:cs="Times New Roman"/>
          <w:sz w:val="21"/>
          <w:szCs w:val="21"/>
          <w:lang w:val="en-US" w:eastAsia="zh-CN"/>
        </w:rPr>
        <w:t>.</w:t>
      </w:r>
      <w:r>
        <w:rPr>
          <w:rFonts w:hint="default" w:ascii="Times New Roman" w:hAnsi="Times New Roman" w:cs="Times New Roman"/>
          <w:sz w:val="21"/>
          <w:szCs w:val="21"/>
          <w:lang w:val="en-US" w:eastAsia="zh-CN"/>
        </w:rPr>
        <w:t>2001</w:t>
      </w:r>
      <w:r>
        <w:rPr>
          <w:rFonts w:hint="default" w:ascii="Times New Roman" w:hAnsi="Times New Roman" w:cs="Times New Roman"/>
          <w:sz w:val="21"/>
          <w:szCs w:val="21"/>
          <w:lang w:val="zh-TW" w:eastAsia="zh-TW"/>
        </w:rPr>
        <w:t>-07-26</w:t>
      </w:r>
      <w:r>
        <w:rPr>
          <w:rFonts w:hint="eastAsia" w:cs="Times New Roman"/>
          <w:sz w:val="21"/>
          <w:szCs w:val="21"/>
          <w:lang w:val="en-US" w:eastAsia="zh-CN"/>
        </w:rPr>
        <w:t>.</w:t>
      </w:r>
    </w:p>
    <w:p w14:paraId="643BEB8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1"/>
          <w:szCs w:val="21"/>
          <w:lang w:val="zh-TW" w:eastAsia="zh-TW"/>
        </w:rPr>
      </w:pPr>
      <w:r>
        <w:rPr>
          <w:rFonts w:hint="default" w:ascii="Times New Roman" w:hAnsi="Times New Roman" w:eastAsia="宋体" w:cs="Times New Roman"/>
          <w:sz w:val="21"/>
          <w:szCs w:val="21"/>
        </w:rPr>
        <w:t>学位论文：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作者.题目[D]</w:t>
      </w:r>
      <w:r>
        <w:rPr>
          <w:rFonts w:hint="eastAsia" w:cs="Times New Roman"/>
          <w:sz w:val="21"/>
          <w:szCs w:val="21"/>
          <w:lang w:val="en-US" w:eastAsia="zh-CN"/>
        </w:rPr>
        <w:t>.</w:t>
      </w:r>
      <w:r>
        <w:rPr>
          <w:rFonts w:hint="default" w:ascii="Times New Roman" w:hAnsi="Times New Roman" w:eastAsia="宋体" w:cs="Times New Roman"/>
          <w:sz w:val="21"/>
          <w:szCs w:val="21"/>
        </w:rPr>
        <w:t>保存地点</w:t>
      </w:r>
      <w:r>
        <w:rPr>
          <w:rFonts w:hint="eastAsia" w:cs="Times New Roman"/>
          <w:sz w:val="21"/>
          <w:szCs w:val="21"/>
          <w:lang w:val="en-US" w:eastAsia="zh-CN"/>
        </w:rPr>
        <w:t>:</w:t>
      </w:r>
      <w:r>
        <w:rPr>
          <w:rFonts w:hint="default" w:ascii="Times New Roman" w:hAnsi="Times New Roman" w:eastAsia="宋体" w:cs="Times New Roman"/>
          <w:sz w:val="21"/>
          <w:szCs w:val="21"/>
        </w:rPr>
        <w:t>保存单位</w:t>
      </w:r>
      <w:r>
        <w:rPr>
          <w:rFonts w:hint="eastAsia" w:cs="Times New Roman"/>
          <w:sz w:val="21"/>
          <w:szCs w:val="21"/>
          <w:lang w:val="en-US" w:eastAsia="zh-CN"/>
        </w:rPr>
        <w:t>,</w:t>
      </w:r>
      <w:r>
        <w:rPr>
          <w:rFonts w:hint="default" w:ascii="Times New Roman" w:hAnsi="Times New Roman" w:eastAsia="宋体" w:cs="Times New Roman"/>
          <w:sz w:val="21"/>
          <w:szCs w:val="21"/>
        </w:rPr>
        <w:t>年份</w:t>
      </w:r>
      <w:r>
        <w:rPr>
          <w:rFonts w:hint="eastAsia" w:cs="Times New Roman"/>
          <w:sz w:val="21"/>
          <w:szCs w:val="21"/>
          <w:lang w:val="en-US" w:eastAsia="zh-CN"/>
        </w:rPr>
        <w:t>.</w:t>
      </w:r>
    </w:p>
    <w:p w14:paraId="381E8A5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19678D5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杨康</w:t>
      </w:r>
      <w:r>
        <w:rPr>
          <w:rFonts w:hint="eastAsia" w:cs="Times New Roman"/>
          <w:sz w:val="21"/>
          <w:szCs w:val="21"/>
          <w:lang w:val="en-US" w:eastAsia="zh-CN"/>
        </w:rPr>
        <w:t>.</w:t>
      </w:r>
      <w:r>
        <w:rPr>
          <w:rFonts w:hint="default" w:ascii="Times New Roman" w:hAnsi="Times New Roman" w:cs="Times New Roman"/>
          <w:sz w:val="21"/>
          <w:szCs w:val="21"/>
          <w:lang w:val="zh-TW" w:eastAsia="zh-TW"/>
        </w:rPr>
        <w:t>基于瘤胃发酵参数支撑低DCAD防治羊低血钙的研究[D]</w:t>
      </w:r>
      <w:r>
        <w:rPr>
          <w:rFonts w:hint="eastAsia" w:cs="Times New Roman"/>
          <w:sz w:val="21"/>
          <w:szCs w:val="21"/>
          <w:lang w:val="en-US" w:eastAsia="zh-CN"/>
        </w:rPr>
        <w:t>.</w:t>
      </w:r>
      <w:r>
        <w:rPr>
          <w:rFonts w:hint="default" w:ascii="Times New Roman" w:hAnsi="Times New Roman" w:cs="Times New Roman"/>
          <w:sz w:val="21"/>
          <w:szCs w:val="21"/>
          <w:lang w:val="zh-TW" w:eastAsia="zh-TW"/>
        </w:rPr>
        <w:t>贵阳</w:t>
      </w:r>
      <w:r>
        <w:rPr>
          <w:rFonts w:hint="eastAsia" w:cs="Times New Roman"/>
          <w:sz w:val="21"/>
          <w:szCs w:val="21"/>
          <w:lang w:val="en-US" w:eastAsia="zh-CN"/>
        </w:rPr>
        <w:t>:</w:t>
      </w:r>
      <w:r>
        <w:rPr>
          <w:rFonts w:hint="default" w:ascii="Times New Roman" w:hAnsi="Times New Roman" w:cs="Times New Roman"/>
          <w:sz w:val="21"/>
          <w:szCs w:val="21"/>
          <w:lang w:val="zh-TW" w:eastAsia="zh-TW"/>
        </w:rPr>
        <w:t>贵州大学</w:t>
      </w:r>
      <w:r>
        <w:rPr>
          <w:rFonts w:hint="eastAsia" w:cs="Times New Roman"/>
          <w:sz w:val="21"/>
          <w:szCs w:val="21"/>
          <w:lang w:val="en-US" w:eastAsia="zh-CN"/>
        </w:rPr>
        <w:t>,</w:t>
      </w:r>
      <w:r>
        <w:rPr>
          <w:rFonts w:hint="default" w:ascii="Times New Roman" w:hAnsi="Times New Roman" w:cs="Times New Roman"/>
          <w:sz w:val="21"/>
          <w:szCs w:val="21"/>
          <w:lang w:val="zh-TW" w:eastAsia="zh-TW"/>
        </w:rPr>
        <w:t>2019</w:t>
      </w:r>
      <w:r>
        <w:rPr>
          <w:rFonts w:hint="eastAsia" w:cs="Times New Roman"/>
          <w:sz w:val="21"/>
          <w:szCs w:val="21"/>
          <w:lang w:val="en-US" w:eastAsia="zh-CN"/>
        </w:rPr>
        <w:t>.</w:t>
      </w:r>
    </w:p>
    <w:p w14:paraId="5B39147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rPr>
      </w:pPr>
      <w:r>
        <w:rPr>
          <w:rFonts w:hint="default" w:ascii="Times New Roman" w:hAnsi="Times New Roman" w:cs="Times New Roman"/>
          <w:sz w:val="21"/>
          <w:szCs w:val="21"/>
          <w:lang w:val="zh-TW" w:eastAsia="zh-TW"/>
        </w:rPr>
        <w:t>杨保军</w:t>
      </w:r>
      <w:r>
        <w:rPr>
          <w:rFonts w:hint="eastAsia" w:cs="Times New Roman"/>
          <w:sz w:val="21"/>
          <w:szCs w:val="21"/>
          <w:lang w:val="en-US" w:eastAsia="zh-CN"/>
        </w:rPr>
        <w:t>.</w:t>
      </w:r>
      <w:r>
        <w:rPr>
          <w:rFonts w:hint="default" w:ascii="Times New Roman" w:hAnsi="Times New Roman" w:cs="Times New Roman"/>
          <w:sz w:val="21"/>
          <w:szCs w:val="21"/>
          <w:lang w:val="zh-TW" w:eastAsia="zh-TW"/>
        </w:rPr>
        <w:t>新闻道德论</w:t>
      </w:r>
      <w:r>
        <w:rPr>
          <w:rFonts w:hint="default" w:ascii="Times New Roman" w:hAnsi="Times New Roman" w:cs="Times New Roman"/>
          <w:sz w:val="21"/>
          <w:szCs w:val="21"/>
          <w:lang w:eastAsia="en-US"/>
        </w:rPr>
        <w:t>[D/OL</w:t>
      </w:r>
      <w:r>
        <w:rPr>
          <w:rFonts w:hint="default" w:ascii="Times New Roman" w:hAnsi="Times New Roman" w:cs="Times New Roman"/>
          <w:sz w:val="21"/>
          <w:szCs w:val="21"/>
        </w:rPr>
        <w:t>]</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中国人民大学出版社</w:t>
      </w:r>
      <w:r>
        <w:rPr>
          <w:rFonts w:hint="eastAsia" w:cs="Times New Roman"/>
          <w:sz w:val="21"/>
          <w:szCs w:val="21"/>
          <w:lang w:val="en-US" w:eastAsia="zh-CN"/>
        </w:rPr>
        <w:t>,</w:t>
      </w:r>
      <w:r>
        <w:rPr>
          <w:rFonts w:hint="default" w:ascii="Times New Roman" w:hAnsi="Times New Roman" w:cs="Times New Roman"/>
          <w:sz w:val="21"/>
          <w:szCs w:val="21"/>
          <w:lang w:eastAsia="en-US"/>
        </w:rPr>
        <w:t>2010</w:t>
      </w:r>
      <w:r>
        <w:rPr>
          <w:rFonts w:hint="default" w:ascii="Times New Roman" w:hAnsi="Times New Roman" w:cs="Times New Roman"/>
          <w:sz w:val="21"/>
          <w:szCs w:val="21"/>
        </w:rPr>
        <w:t>[</w:t>
      </w:r>
      <w:r>
        <w:rPr>
          <w:rFonts w:hint="default" w:ascii="Times New Roman" w:hAnsi="Times New Roman" w:cs="Times New Roman"/>
          <w:sz w:val="21"/>
          <w:szCs w:val="21"/>
          <w:lang w:eastAsia="en-US"/>
        </w:rPr>
        <w:t>2012</w:t>
      </w:r>
      <w:r>
        <w:rPr>
          <w:rFonts w:hint="default" w:ascii="Times New Roman" w:hAnsi="Times New Roman" w:cs="Times New Roman"/>
          <w:sz w:val="21"/>
          <w:szCs w:val="21"/>
        </w:rPr>
        <w:t>-11</w:t>
      </w:r>
      <w:r>
        <w:rPr>
          <w:rFonts w:hint="default" w:ascii="Times New Roman" w:hAnsi="Times New Roman" w:cs="Times New Roman"/>
          <w:sz w:val="21"/>
          <w:szCs w:val="21"/>
          <w:lang w:eastAsia="en-US"/>
        </w:rPr>
        <w:t>-</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01]</w:t>
      </w:r>
      <w:r>
        <w:rPr>
          <w:rFonts w:hint="eastAsia" w:cs="Times New Roman"/>
          <w:sz w:val="21"/>
          <w:szCs w:val="21"/>
          <w:lang w:val="en-US" w:eastAsia="zh-CN"/>
        </w:rPr>
        <w:t xml:space="preserve">. </w:t>
      </w:r>
      <w:r>
        <w:rPr>
          <w:rFonts w:hint="default" w:ascii="Times New Roman" w:hAnsi="Times New Roman" w:cs="Times New Roman"/>
          <w:sz w:val="21"/>
          <w:szCs w:val="21"/>
          <w:lang w:eastAsia="en-US"/>
        </w:rPr>
        <w:t>http</w:t>
      </w:r>
      <w:r>
        <w:rPr>
          <w:rFonts w:hint="default" w:ascii="Times New Roman" w:hAnsi="Times New Roman" w:cs="Times New Roman"/>
          <w:sz w:val="21"/>
          <w:szCs w:val="21"/>
        </w:rPr>
        <w:t>://</w:t>
      </w:r>
      <w:r>
        <w:rPr>
          <w:rFonts w:hint="default" w:ascii="Times New Roman" w:hAnsi="Times New Roman" w:cs="Times New Roman"/>
          <w:sz w:val="21"/>
          <w:szCs w:val="21"/>
          <w:lang w:eastAsia="en-US"/>
        </w:rPr>
        <w:t>apabi</w:t>
      </w:r>
      <w:r>
        <w:rPr>
          <w:rFonts w:hint="default" w:ascii="Times New Roman" w:hAnsi="Times New Roman" w:cs="Times New Roman"/>
          <w:sz w:val="21"/>
          <w:szCs w:val="21"/>
        </w:rPr>
        <w:t>.</w:t>
      </w:r>
      <w:r>
        <w:rPr>
          <w:rFonts w:hint="default" w:ascii="Times New Roman" w:hAnsi="Times New Roman" w:cs="Times New Roman"/>
          <w:sz w:val="21"/>
          <w:szCs w:val="21"/>
          <w:lang w:eastAsia="en-US"/>
        </w:rPr>
        <w:t>lib</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pku</w:t>
      </w:r>
      <w:r>
        <w:rPr>
          <w:rFonts w:hint="default" w:ascii="Times New Roman" w:hAnsi="Times New Roman" w:cs="Times New Roman"/>
          <w:sz w:val="21"/>
          <w:szCs w:val="21"/>
        </w:rPr>
        <w:t>.</w:t>
      </w:r>
      <w:r>
        <w:rPr>
          <w:rFonts w:hint="default" w:ascii="Times New Roman" w:hAnsi="Times New Roman" w:cs="Times New Roman"/>
          <w:sz w:val="21"/>
          <w:szCs w:val="21"/>
          <w:lang w:eastAsia="en-US"/>
        </w:rPr>
        <w:t>edu</w:t>
      </w:r>
      <w:r>
        <w:rPr>
          <w:rFonts w:hint="default" w:ascii="Times New Roman" w:hAnsi="Times New Roman" w:cs="Times New Roman"/>
          <w:sz w:val="21"/>
          <w:szCs w:val="21"/>
        </w:rPr>
        <w:t>.</w:t>
      </w:r>
      <w:r>
        <w:rPr>
          <w:rFonts w:hint="default" w:ascii="Times New Roman" w:hAnsi="Times New Roman" w:cs="Times New Roman"/>
          <w:sz w:val="21"/>
          <w:szCs w:val="21"/>
          <w:lang w:eastAsia="en-US"/>
        </w:rPr>
        <w:t>cn/usp/pku/</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pub</w:t>
      </w:r>
      <w:r>
        <w:rPr>
          <w:rFonts w:hint="default" w:ascii="Times New Roman" w:hAnsi="Times New Roman" w:cs="Times New Roman"/>
          <w:sz w:val="21"/>
          <w:szCs w:val="21"/>
        </w:rPr>
        <w:t>.</w:t>
      </w:r>
      <w:r>
        <w:rPr>
          <w:rFonts w:hint="default" w:ascii="Times New Roman" w:hAnsi="Times New Roman" w:cs="Times New Roman"/>
          <w:sz w:val="21"/>
          <w:szCs w:val="21"/>
          <w:lang w:eastAsia="en-US"/>
        </w:rPr>
        <w:t>mvc?pid=</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book</w:t>
      </w:r>
      <w:r>
        <w:rPr>
          <w:rFonts w:hint="default" w:ascii="Times New Roman" w:hAnsi="Times New Roman" w:cs="Times New Roman"/>
          <w:sz w:val="21"/>
          <w:szCs w:val="21"/>
        </w:rPr>
        <w:t>.</w:t>
      </w:r>
      <w:r>
        <w:rPr>
          <w:rFonts w:hint="default" w:ascii="Times New Roman" w:hAnsi="Times New Roman" w:cs="Times New Roman"/>
          <w:sz w:val="21"/>
          <w:szCs w:val="21"/>
          <w:lang w:eastAsia="en-US"/>
        </w:rPr>
        <w:t>Detail&amp;metaid= m</w:t>
      </w:r>
      <w:r>
        <w:rPr>
          <w:rFonts w:hint="default" w:ascii="Times New Roman" w:hAnsi="Times New Roman" w:cs="Times New Roman"/>
          <w:sz w:val="21"/>
          <w:szCs w:val="21"/>
        </w:rPr>
        <w:t>.</w:t>
      </w:r>
      <w:r>
        <w:rPr>
          <w:rFonts w:hint="default" w:ascii="Times New Roman" w:hAnsi="Times New Roman" w:cs="Times New Roman"/>
          <w:sz w:val="21"/>
          <w:szCs w:val="21"/>
          <w:lang w:eastAsia="en-US"/>
        </w:rPr>
        <w:t>2010</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1104-BPO-889T023&amp;cult=CN</w:t>
      </w:r>
      <w:r>
        <w:rPr>
          <w:rFonts w:hint="eastAsia" w:ascii="Times New Roman" w:hAnsi="Times New Roman" w:cs="Times New Roman"/>
          <w:sz w:val="21"/>
          <w:szCs w:val="21"/>
          <w:lang w:val="en-US" w:eastAsia="zh-CN"/>
        </w:rPr>
        <w:t>.</w:t>
      </w:r>
    </w:p>
    <w:p w14:paraId="04387A1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eastAsia="zh-CN"/>
        </w:rPr>
      </w:pPr>
      <w:r>
        <w:rPr>
          <w:rFonts w:hint="default" w:ascii="Times New Roman" w:hAnsi="Times New Roman" w:eastAsia="宋体" w:cs="Times New Roman"/>
          <w:sz w:val="21"/>
          <w:szCs w:val="21"/>
        </w:rPr>
        <w:t>会议论文：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w:t>
      </w:r>
      <w:r>
        <w:rPr>
          <w:rFonts w:hint="eastAsia" w:cs="Times New Roman"/>
          <w:sz w:val="21"/>
          <w:szCs w:val="21"/>
          <w:lang w:val="en-US" w:eastAsia="zh-CN"/>
        </w:rPr>
        <w:t>.</w:t>
      </w:r>
      <w:r>
        <w:rPr>
          <w:rFonts w:hint="default" w:ascii="Times New Roman" w:hAnsi="Times New Roman" w:eastAsia="宋体" w:cs="Times New Roman"/>
          <w:sz w:val="21"/>
          <w:szCs w:val="21"/>
        </w:rPr>
        <w:t>题目[C]</w:t>
      </w:r>
      <w:r>
        <w:rPr>
          <w:rFonts w:hint="eastAsia" w:cs="Times New Roman"/>
          <w:sz w:val="21"/>
          <w:szCs w:val="21"/>
          <w:lang w:val="en-US" w:eastAsia="zh-CN"/>
        </w:rPr>
        <w:t>.</w:t>
      </w:r>
      <w:r>
        <w:rPr>
          <w:rFonts w:hint="default" w:ascii="Times New Roman" w:hAnsi="Times New Roman" w:eastAsia="宋体" w:cs="Times New Roman"/>
          <w:sz w:val="21"/>
          <w:szCs w:val="21"/>
        </w:rPr>
        <w:t>会议名称</w:t>
      </w:r>
      <w:r>
        <w:rPr>
          <w:rFonts w:hint="eastAsia" w:cs="Times New Roman"/>
          <w:sz w:val="21"/>
          <w:szCs w:val="21"/>
          <w:lang w:val="en-US" w:eastAsia="zh-CN"/>
        </w:rPr>
        <w:t>,</w:t>
      </w:r>
      <w:r>
        <w:rPr>
          <w:rFonts w:hint="default" w:ascii="Times New Roman" w:hAnsi="Times New Roman" w:eastAsia="宋体" w:cs="Times New Roman"/>
          <w:sz w:val="21"/>
          <w:szCs w:val="21"/>
        </w:rPr>
        <w:t>会议地址</w:t>
      </w:r>
      <w:r>
        <w:rPr>
          <w:rFonts w:hint="eastAsia" w:cs="Times New Roman"/>
          <w:sz w:val="21"/>
          <w:szCs w:val="21"/>
          <w:lang w:val="en-US" w:eastAsia="zh-CN"/>
        </w:rPr>
        <w:t>,</w:t>
      </w:r>
      <w:r>
        <w:rPr>
          <w:rFonts w:hint="default" w:ascii="Times New Roman" w:hAnsi="Times New Roman" w:eastAsia="宋体" w:cs="Times New Roman"/>
          <w:sz w:val="21"/>
          <w:szCs w:val="21"/>
        </w:rPr>
        <w:t>会议年份</w:t>
      </w:r>
      <w:r>
        <w:rPr>
          <w:rFonts w:hint="eastAsia" w:cs="Times New Roman"/>
          <w:sz w:val="21"/>
          <w:szCs w:val="21"/>
          <w:lang w:val="en-US" w:eastAsia="zh-CN"/>
        </w:rPr>
        <w:t>.</w:t>
      </w:r>
    </w:p>
    <w:p w14:paraId="1A5B664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eastAsia="zh-CN"/>
        </w:rPr>
      </w:pPr>
      <w:r>
        <w:rPr>
          <w:rFonts w:hint="default" w:ascii="Times New Roman" w:hAnsi="Times New Roman" w:eastAsia="宋体" w:cs="Times New Roman"/>
          <w:sz w:val="21"/>
          <w:szCs w:val="21"/>
          <w:lang w:val="en-US" w:eastAsia="zh-CN"/>
        </w:rPr>
        <w:t>示例：</w:t>
      </w:r>
    </w:p>
    <w:p w14:paraId="13E4A6A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中国社会科学院台湾史研究中心</w:t>
      </w:r>
      <w:r>
        <w:rPr>
          <w:rFonts w:hint="eastAsia" w:cs="Times New Roman"/>
          <w:sz w:val="21"/>
          <w:szCs w:val="21"/>
          <w:lang w:val="en-US" w:eastAsia="zh-CN"/>
        </w:rPr>
        <w:t>.</w:t>
      </w:r>
      <w:r>
        <w:rPr>
          <w:rFonts w:hint="default" w:ascii="Times New Roman" w:hAnsi="Times New Roman" w:cs="Times New Roman"/>
          <w:sz w:val="21"/>
          <w:szCs w:val="21"/>
          <w:lang w:val="zh-TW" w:eastAsia="zh-TW"/>
        </w:rPr>
        <w:t>台湾光复六十五周年暨抗战史实学术研讨会论文集[C]</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ascii="Times New Roman" w:hAnsi="Times New Roman" w:cs="Times New Roman"/>
          <w:sz w:val="21"/>
          <w:szCs w:val="21"/>
          <w:lang w:val="zh-TW" w:eastAsia="zh-CN"/>
        </w:rPr>
        <w:t>：</w:t>
      </w:r>
      <w:r>
        <w:rPr>
          <w:rFonts w:hint="default" w:ascii="Times New Roman" w:hAnsi="Times New Roman" w:cs="Times New Roman"/>
          <w:sz w:val="21"/>
          <w:szCs w:val="21"/>
          <w:lang w:val="zh-TW" w:eastAsia="zh-TW"/>
        </w:rPr>
        <w:t>九州出版社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2012</w:t>
      </w:r>
      <w:r>
        <w:rPr>
          <w:rFonts w:hint="eastAsia" w:cs="Times New Roman"/>
          <w:sz w:val="21"/>
          <w:szCs w:val="21"/>
          <w:lang w:val="en-US" w:eastAsia="zh-CN"/>
        </w:rPr>
        <w:t>.</w:t>
      </w:r>
    </w:p>
    <w:p w14:paraId="13090BF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val="en-US" w:eastAsia="zh-CN"/>
        </w:rPr>
      </w:pPr>
      <w:r>
        <w:rPr>
          <w:rFonts w:hint="default" w:ascii="Times New Roman" w:hAnsi="Times New Roman" w:eastAsia="宋体" w:cs="Times New Roman"/>
          <w:sz w:val="21"/>
          <w:szCs w:val="21"/>
        </w:rPr>
        <w:t>技术标准：</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标准代号</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标准名称[S]</w:t>
      </w:r>
      <w:r>
        <w:rPr>
          <w:rFonts w:hint="default" w:ascii="Times New Roman" w:hAnsi="Times New Roman" w:eastAsia="宋体" w:cs="Times New Roman"/>
          <w:sz w:val="21"/>
          <w:szCs w:val="21"/>
          <w:lang w:val="en-US" w:eastAsia="zh-CN"/>
        </w:rPr>
        <w:t>.出版地</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出版者</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出版年</w:t>
      </w:r>
      <w:r>
        <w:rPr>
          <w:rFonts w:hint="eastAsia" w:cs="Times New Roman"/>
          <w:sz w:val="21"/>
          <w:szCs w:val="21"/>
          <w:lang w:val="en-US" w:eastAsia="zh-CN"/>
        </w:rPr>
        <w:t>.</w:t>
      </w:r>
    </w:p>
    <w:p w14:paraId="09A16B4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636A459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zh-TW" w:eastAsia="zh-TW"/>
        </w:rPr>
        <w:t>GB/T 16159—1996</w:t>
      </w:r>
      <w:r>
        <w:rPr>
          <w:rFonts w:hint="eastAsia" w:cs="Times New Roman"/>
          <w:sz w:val="21"/>
          <w:szCs w:val="21"/>
          <w:lang w:val="en-US" w:eastAsia="zh-CN"/>
        </w:rPr>
        <w:t>,</w:t>
      </w:r>
      <w:r>
        <w:rPr>
          <w:rFonts w:hint="default" w:ascii="Times New Roman" w:hAnsi="Times New Roman" w:cs="Times New Roman"/>
          <w:sz w:val="21"/>
          <w:szCs w:val="21"/>
          <w:lang w:val="zh-TW" w:eastAsia="zh-TW"/>
        </w:rPr>
        <w:t>汉语拼音正词</w:t>
      </w:r>
      <w:r>
        <w:rPr>
          <w:rFonts w:hint="default" w:ascii="Times New Roman" w:hAnsi="Times New Roman" w:cs="Times New Roman"/>
          <w:sz w:val="21"/>
          <w:szCs w:val="21"/>
          <w:lang w:val="en-US" w:eastAsia="zh-CN"/>
        </w:rPr>
        <w:t>法基本规则[S]</w:t>
      </w:r>
      <w:r>
        <w:rPr>
          <w:rFonts w:hint="eastAsia" w:cs="Times New Roman"/>
          <w:sz w:val="21"/>
          <w:szCs w:val="21"/>
          <w:lang w:val="en-US" w:eastAsia="zh-CN"/>
        </w:rPr>
        <w:t>.</w:t>
      </w:r>
      <w:r>
        <w:rPr>
          <w:rFonts w:hint="default" w:ascii="Times New Roman" w:hAnsi="Times New Roman" w:cs="Times New Roman"/>
          <w:sz w:val="21"/>
          <w:szCs w:val="21"/>
          <w:lang w:val="en-US" w:eastAsia="zh-CN"/>
        </w:rPr>
        <w:t>北京</w:t>
      </w:r>
      <w:r>
        <w:rPr>
          <w:rFonts w:hint="eastAsia" w:cs="Times New Roman"/>
          <w:sz w:val="21"/>
          <w:szCs w:val="21"/>
          <w:lang w:val="en-US" w:eastAsia="zh-CN"/>
        </w:rPr>
        <w:t>:</w:t>
      </w:r>
      <w:r>
        <w:rPr>
          <w:rFonts w:hint="default" w:ascii="Times New Roman" w:hAnsi="Times New Roman" w:cs="Times New Roman"/>
          <w:sz w:val="21"/>
          <w:szCs w:val="21"/>
          <w:lang w:val="en-US" w:eastAsia="zh-CN"/>
        </w:rPr>
        <w:t>中国标准出版社</w:t>
      </w:r>
      <w:r>
        <w:rPr>
          <w:rFonts w:hint="eastAsia" w:cs="Times New Roman"/>
          <w:sz w:val="21"/>
          <w:szCs w:val="21"/>
          <w:lang w:val="en-US" w:eastAsia="zh-CN"/>
        </w:rPr>
        <w:t>,</w:t>
      </w:r>
      <w:r>
        <w:rPr>
          <w:rFonts w:hint="default" w:ascii="Times New Roman" w:hAnsi="Times New Roman" w:cs="Times New Roman"/>
          <w:sz w:val="21"/>
          <w:szCs w:val="21"/>
          <w:lang w:val="en-US" w:eastAsia="zh-CN"/>
        </w:rPr>
        <w:t>1996</w:t>
      </w:r>
      <w:r>
        <w:rPr>
          <w:rFonts w:hint="eastAsia" w:cs="Times New Roman"/>
          <w:sz w:val="21"/>
          <w:szCs w:val="21"/>
          <w:lang w:val="en-US" w:eastAsia="zh-CN"/>
        </w:rPr>
        <w:t>.</w:t>
      </w:r>
    </w:p>
    <w:p w14:paraId="1A8B549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报纸：</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作者.题目[N].报纸名称</w:t>
      </w:r>
      <w:r>
        <w:rPr>
          <w:rFonts w:hint="eastAsia" w:cs="Times New Roman"/>
          <w:sz w:val="21"/>
          <w:szCs w:val="21"/>
          <w:lang w:val="en-US" w:eastAsia="zh-CN"/>
        </w:rPr>
        <w:t>,</w:t>
      </w:r>
      <w:r>
        <w:rPr>
          <w:rFonts w:hint="default" w:ascii="Times New Roman" w:hAnsi="Times New Roman" w:eastAsia="宋体" w:cs="Times New Roman"/>
          <w:sz w:val="21"/>
          <w:szCs w:val="21"/>
        </w:rPr>
        <w:t>出版地</w:t>
      </w:r>
      <w:r>
        <w:rPr>
          <w:rFonts w:hint="eastAsia" w:cs="Times New Roman"/>
          <w:sz w:val="21"/>
          <w:szCs w:val="21"/>
          <w:lang w:val="en-US" w:eastAsia="zh-CN"/>
        </w:rPr>
        <w:t>:</w:t>
      </w:r>
      <w:r>
        <w:rPr>
          <w:rFonts w:hint="default" w:ascii="Times New Roman" w:hAnsi="Times New Roman" w:eastAsia="宋体" w:cs="Times New Roman"/>
          <w:sz w:val="21"/>
          <w:szCs w:val="21"/>
        </w:rPr>
        <w:t>年-月-日(版次)</w:t>
      </w:r>
      <w:r>
        <w:rPr>
          <w:rFonts w:hint="eastAsia" w:cs="Times New Roman"/>
          <w:sz w:val="21"/>
          <w:szCs w:val="21"/>
          <w:lang w:val="en-US" w:eastAsia="zh-CN"/>
        </w:rPr>
        <w:t>.</w:t>
      </w:r>
    </w:p>
    <w:p w14:paraId="0EA7447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04CFF90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丁文详</w:t>
      </w:r>
      <w:r>
        <w:rPr>
          <w:rFonts w:hint="eastAsia" w:cs="Times New Roman"/>
          <w:sz w:val="21"/>
          <w:szCs w:val="21"/>
          <w:lang w:val="en-US" w:eastAsia="zh-CN"/>
        </w:rPr>
        <w:t>.</w:t>
      </w:r>
      <w:r>
        <w:rPr>
          <w:rFonts w:hint="default" w:ascii="Times New Roman" w:hAnsi="Times New Roman" w:cs="Times New Roman"/>
          <w:sz w:val="21"/>
          <w:szCs w:val="21"/>
          <w:lang w:val="zh-TW" w:eastAsia="zh-TW"/>
        </w:rPr>
        <w:t>数字革命与竞争国际化[N]</w:t>
      </w:r>
      <w:r>
        <w:rPr>
          <w:rFonts w:hint="eastAsia" w:cs="Times New Roman"/>
          <w:sz w:val="21"/>
          <w:szCs w:val="21"/>
          <w:lang w:val="en-US" w:eastAsia="zh-CN"/>
        </w:rPr>
        <w:t>.</w:t>
      </w:r>
      <w:r>
        <w:rPr>
          <w:rFonts w:hint="default" w:ascii="Times New Roman" w:hAnsi="Times New Roman" w:cs="Times New Roman"/>
          <w:sz w:val="21"/>
          <w:szCs w:val="21"/>
          <w:lang w:val="zh-TW" w:eastAsia="zh-TW"/>
        </w:rPr>
        <w:t>中国青年报</w:t>
      </w:r>
      <w:r>
        <w:rPr>
          <w:rFonts w:hint="eastAsia" w:cs="Times New Roman"/>
          <w:sz w:val="21"/>
          <w:szCs w:val="21"/>
          <w:lang w:val="en-US" w:eastAsia="zh-CN"/>
        </w:rPr>
        <w:t>,</w:t>
      </w:r>
      <w:r>
        <w:rPr>
          <w:rFonts w:hint="default" w:ascii="Times New Roman" w:hAnsi="Times New Roman" w:cs="Times New Roman"/>
          <w:sz w:val="21"/>
          <w:szCs w:val="21"/>
          <w:lang w:val="zh-TW" w:eastAsia="zh-TW"/>
        </w:rPr>
        <w:t>2000-11-20(15)</w:t>
      </w:r>
      <w:r>
        <w:rPr>
          <w:rFonts w:hint="eastAsia" w:cs="Times New Roman"/>
          <w:sz w:val="21"/>
          <w:szCs w:val="21"/>
          <w:lang w:val="en-US" w:eastAsia="zh-CN"/>
        </w:rPr>
        <w:t>.</w:t>
      </w:r>
    </w:p>
    <w:p w14:paraId="153158A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傅刚</w:t>
      </w:r>
      <w:r>
        <w:rPr>
          <w:rFonts w:hint="eastAsia" w:cs="Times New Roman"/>
          <w:sz w:val="21"/>
          <w:szCs w:val="21"/>
          <w:lang w:val="en-US" w:eastAsia="zh-CN"/>
        </w:rPr>
        <w:t>,</w:t>
      </w:r>
      <w:r>
        <w:rPr>
          <w:rFonts w:hint="default" w:ascii="Times New Roman" w:hAnsi="Times New Roman" w:cs="Times New Roman"/>
          <w:sz w:val="21"/>
          <w:szCs w:val="21"/>
          <w:lang w:val="zh-TW" w:eastAsia="zh-TW"/>
        </w:rPr>
        <w:t>赵承</w:t>
      </w:r>
      <w:r>
        <w:rPr>
          <w:rFonts w:hint="eastAsia" w:cs="Times New Roman"/>
          <w:sz w:val="21"/>
          <w:szCs w:val="21"/>
          <w:lang w:val="en-US" w:eastAsia="zh-CN"/>
        </w:rPr>
        <w:t>,</w:t>
      </w:r>
      <w:r>
        <w:rPr>
          <w:rFonts w:hint="default" w:ascii="Times New Roman" w:hAnsi="Times New Roman" w:cs="Times New Roman"/>
          <w:sz w:val="21"/>
          <w:szCs w:val="21"/>
          <w:lang w:val="zh-TW" w:eastAsia="zh-TW"/>
        </w:rPr>
        <w:t>李佳路</w:t>
      </w:r>
      <w:r>
        <w:rPr>
          <w:rFonts w:hint="eastAsia" w:cs="Times New Roman"/>
          <w:sz w:val="21"/>
          <w:szCs w:val="21"/>
          <w:lang w:val="en-US" w:eastAsia="zh-CN"/>
        </w:rPr>
        <w:t>.</w:t>
      </w:r>
      <w:r>
        <w:rPr>
          <w:rFonts w:hint="default" w:ascii="Times New Roman" w:hAnsi="Times New Roman" w:cs="Times New Roman"/>
          <w:sz w:val="21"/>
          <w:szCs w:val="21"/>
          <w:lang w:val="zh-TW" w:eastAsia="zh-TW"/>
        </w:rPr>
        <w:t>大风沙过后的思考[N/OL]</w:t>
      </w:r>
      <w:r>
        <w:rPr>
          <w:rFonts w:hint="eastAsia" w:cs="Times New Roman"/>
          <w:sz w:val="21"/>
          <w:szCs w:val="21"/>
          <w:lang w:val="en-US" w:eastAsia="zh-CN"/>
        </w:rPr>
        <w:t>.</w:t>
      </w:r>
      <w:r>
        <w:rPr>
          <w:rFonts w:hint="default" w:ascii="Times New Roman" w:hAnsi="Times New Roman" w:cs="Times New Roman"/>
          <w:sz w:val="21"/>
          <w:szCs w:val="21"/>
          <w:lang w:val="zh-TW" w:eastAsia="zh-TW"/>
        </w:rPr>
        <w:t>北京青年报</w:t>
      </w:r>
      <w:r>
        <w:rPr>
          <w:rFonts w:hint="eastAsia" w:cs="Times New Roman"/>
          <w:sz w:val="21"/>
          <w:szCs w:val="21"/>
          <w:lang w:val="en-US" w:eastAsia="zh-CN"/>
        </w:rPr>
        <w:t>,</w:t>
      </w:r>
      <w:r>
        <w:rPr>
          <w:rFonts w:hint="default" w:ascii="Times New Roman" w:hAnsi="Times New Roman" w:cs="Times New Roman"/>
          <w:sz w:val="21"/>
          <w:szCs w:val="21"/>
          <w:lang w:val="zh-TW" w:eastAsia="zh-TW"/>
        </w:rPr>
        <w:t>2001-12-19 [2005-09-28]</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http://www.bjyouth.com.cn/Bqb/20000412/GB/4216%5ED0412B1401.htm</w:t>
      </w:r>
      <w:r>
        <w:rPr>
          <w:rFonts w:hint="eastAsia" w:cs="Times New Roman"/>
          <w:sz w:val="21"/>
          <w:szCs w:val="21"/>
          <w:lang w:val="en-US" w:eastAsia="zh-CN"/>
        </w:rPr>
        <w:t>.</w:t>
      </w:r>
    </w:p>
    <w:p w14:paraId="3BA4692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译著：</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作者.书名</w:t>
      </w:r>
      <w:r>
        <w:rPr>
          <w:rFonts w:hint="default" w:ascii="Times New Roman" w:hAnsi="Times New Roman" w:eastAsia="宋体" w:cs="Times New Roman"/>
          <w:sz w:val="21"/>
          <w:szCs w:val="21"/>
          <w:lang w:val="en-US" w:eastAsia="zh-CN"/>
        </w:rPr>
        <w:t>[M]</w:t>
      </w:r>
      <w:r>
        <w:rPr>
          <w:rFonts w:hint="default" w:ascii="Times New Roman" w:hAnsi="Times New Roman" w:eastAsia="宋体" w:cs="Times New Roman"/>
          <w:sz w:val="21"/>
          <w:szCs w:val="21"/>
        </w:rPr>
        <w:t>.译.出版地</w:t>
      </w:r>
      <w:r>
        <w:rPr>
          <w:rFonts w:hint="eastAsia" w:cs="Times New Roman"/>
          <w:sz w:val="21"/>
          <w:szCs w:val="21"/>
          <w:lang w:val="en-US" w:eastAsia="zh-CN"/>
        </w:rPr>
        <w:t>:</w:t>
      </w:r>
      <w:r>
        <w:rPr>
          <w:rFonts w:hint="default" w:ascii="Times New Roman" w:hAnsi="Times New Roman" w:eastAsia="宋体" w:cs="Times New Roman"/>
          <w:sz w:val="21"/>
          <w:szCs w:val="21"/>
        </w:rPr>
        <w:t>出版</w:t>
      </w:r>
      <w:r>
        <w:rPr>
          <w:rFonts w:hint="default" w:ascii="Times New Roman" w:hAnsi="Times New Roman" w:eastAsia="宋体" w:cs="Times New Roman"/>
          <w:sz w:val="21"/>
          <w:szCs w:val="21"/>
          <w:lang w:val="en-US" w:eastAsia="zh-CN"/>
        </w:rPr>
        <w:t>社</w:t>
      </w:r>
      <w:r>
        <w:rPr>
          <w:rFonts w:hint="eastAsia" w:cs="Times New Roman"/>
          <w:sz w:val="21"/>
          <w:szCs w:val="21"/>
          <w:lang w:val="en-US" w:eastAsia="zh-CN"/>
        </w:rPr>
        <w:t>,</w:t>
      </w:r>
      <w:r>
        <w:rPr>
          <w:rFonts w:hint="default" w:ascii="Times New Roman" w:hAnsi="Times New Roman" w:eastAsia="宋体" w:cs="Times New Roman"/>
          <w:sz w:val="21"/>
          <w:szCs w:val="21"/>
        </w:rPr>
        <w:t>出版年</w:t>
      </w:r>
      <w:r>
        <w:rPr>
          <w:rFonts w:hint="eastAsia" w:cs="Times New Roman"/>
          <w:sz w:val="21"/>
          <w:szCs w:val="21"/>
          <w:lang w:val="en-US" w:eastAsia="zh-CN"/>
        </w:rPr>
        <w:t>.起止</w:t>
      </w:r>
      <w:r>
        <w:rPr>
          <w:rFonts w:hint="default" w:ascii="Times New Roman" w:hAnsi="Times New Roman" w:eastAsia="宋体" w:cs="Times New Roman"/>
          <w:sz w:val="21"/>
          <w:szCs w:val="21"/>
        </w:rPr>
        <w:t>页码</w:t>
      </w:r>
      <w:r>
        <w:rPr>
          <w:rFonts w:hint="eastAsia" w:cs="Times New Roman"/>
          <w:sz w:val="21"/>
          <w:szCs w:val="21"/>
          <w:lang w:val="en-US" w:eastAsia="zh-CN"/>
        </w:rPr>
        <w:t>.</w:t>
      </w:r>
    </w:p>
    <w:p w14:paraId="5418E5C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1793275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昂温G</w:t>
      </w:r>
      <w:r>
        <w:rPr>
          <w:rFonts w:hint="eastAsia" w:cs="Times New Roman"/>
          <w:sz w:val="21"/>
          <w:szCs w:val="21"/>
          <w:lang w:val="en-US" w:eastAsia="zh-CN"/>
        </w:rPr>
        <w:t>,</w:t>
      </w:r>
      <w:r>
        <w:rPr>
          <w:rFonts w:hint="default" w:ascii="Times New Roman" w:hAnsi="Times New Roman" w:cs="Times New Roman"/>
          <w:sz w:val="21"/>
          <w:szCs w:val="21"/>
          <w:lang w:val="en-US" w:eastAsia="zh-CN"/>
        </w:rPr>
        <w:t>昂温PS</w:t>
      </w:r>
      <w:r>
        <w:rPr>
          <w:rFonts w:hint="eastAsia" w:cs="Times New Roman"/>
          <w:sz w:val="21"/>
          <w:szCs w:val="21"/>
          <w:lang w:val="en-US" w:eastAsia="zh-CN"/>
        </w:rPr>
        <w:t>.</w:t>
      </w:r>
      <w:r>
        <w:rPr>
          <w:rFonts w:hint="default" w:ascii="Times New Roman" w:hAnsi="Times New Roman" w:cs="Times New Roman"/>
          <w:sz w:val="21"/>
          <w:szCs w:val="21"/>
          <w:lang w:val="en-US" w:eastAsia="zh-CN"/>
        </w:rPr>
        <w:t>外国出版史[M]</w:t>
      </w:r>
      <w:r>
        <w:rPr>
          <w:rFonts w:hint="eastAsia" w:cs="Times New Roman"/>
          <w:sz w:val="21"/>
          <w:szCs w:val="21"/>
          <w:lang w:val="en-US" w:eastAsia="zh-CN"/>
        </w:rPr>
        <w:t>.</w:t>
      </w:r>
      <w:r>
        <w:rPr>
          <w:rFonts w:hint="default" w:ascii="Times New Roman" w:hAnsi="Times New Roman" w:cs="Times New Roman"/>
          <w:sz w:val="21"/>
          <w:szCs w:val="21"/>
          <w:lang w:val="en-US" w:eastAsia="zh-CN"/>
        </w:rPr>
        <w:t>陈生</w:t>
      </w:r>
      <w:r>
        <w:rPr>
          <w:rFonts w:hint="eastAsia" w:cs="Times New Roman"/>
          <w:sz w:val="21"/>
          <w:szCs w:val="21"/>
          <w:lang w:val="en-US" w:eastAsia="zh-CN"/>
        </w:rPr>
        <w:t>,</w:t>
      </w:r>
      <w:r>
        <w:rPr>
          <w:rFonts w:hint="default" w:ascii="Times New Roman" w:hAnsi="Times New Roman" w:cs="Times New Roman"/>
          <w:sz w:val="21"/>
          <w:szCs w:val="21"/>
          <w:lang w:val="en-US" w:eastAsia="zh-CN"/>
        </w:rPr>
        <w:t>译[M]</w:t>
      </w:r>
      <w:r>
        <w:rPr>
          <w:rFonts w:hint="eastAsia" w:cs="Times New Roman"/>
          <w:sz w:val="21"/>
          <w:szCs w:val="21"/>
          <w:lang w:val="en-US" w:eastAsia="zh-CN"/>
        </w:rPr>
        <w:t>.</w:t>
      </w:r>
      <w:r>
        <w:rPr>
          <w:rFonts w:hint="default" w:ascii="Times New Roman" w:hAnsi="Times New Roman" w:cs="Times New Roman"/>
          <w:sz w:val="21"/>
          <w:szCs w:val="21"/>
          <w:lang w:val="en-US" w:eastAsia="zh-CN"/>
        </w:rPr>
        <w:t>北京</w:t>
      </w:r>
      <w:r>
        <w:rPr>
          <w:rFonts w:hint="eastAsia" w:cs="Times New Roman"/>
          <w:sz w:val="21"/>
          <w:szCs w:val="21"/>
          <w:lang w:val="en-US" w:eastAsia="zh-CN"/>
        </w:rPr>
        <w:t>:</w:t>
      </w:r>
      <w:r>
        <w:rPr>
          <w:rFonts w:hint="default" w:ascii="Times New Roman" w:hAnsi="Times New Roman" w:cs="Times New Roman"/>
          <w:sz w:val="21"/>
          <w:szCs w:val="21"/>
          <w:lang w:val="en-US" w:eastAsia="zh-CN"/>
        </w:rPr>
        <w:t>中国书籍出版社</w:t>
      </w:r>
      <w:r>
        <w:rPr>
          <w:rFonts w:hint="eastAsia" w:cs="Times New Roman"/>
          <w:sz w:val="21"/>
          <w:szCs w:val="21"/>
          <w:lang w:val="en-US" w:eastAsia="zh-CN"/>
        </w:rPr>
        <w:t>,</w:t>
      </w:r>
      <w:r>
        <w:rPr>
          <w:rFonts w:hint="default" w:ascii="Times New Roman" w:hAnsi="Times New Roman" w:cs="Times New Roman"/>
          <w:sz w:val="21"/>
          <w:szCs w:val="21"/>
          <w:lang w:val="en-US" w:eastAsia="zh-CN"/>
        </w:rPr>
        <w:t>1988</w:t>
      </w:r>
      <w:r>
        <w:rPr>
          <w:rFonts w:hint="eastAsia" w:cs="Times New Roman"/>
          <w:sz w:val="21"/>
          <w:szCs w:val="21"/>
          <w:lang w:val="en-US" w:eastAsia="zh-CN"/>
        </w:rPr>
        <w:t>.</w:t>
      </w:r>
    </w:p>
    <w:p w14:paraId="1E7D76E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赵学功</w:t>
      </w:r>
      <w:r>
        <w:rPr>
          <w:rFonts w:hint="eastAsia" w:cs="Times New Roman"/>
          <w:sz w:val="21"/>
          <w:szCs w:val="21"/>
          <w:lang w:val="en-US" w:eastAsia="zh-CN"/>
        </w:rPr>
        <w:t>.</w:t>
      </w:r>
      <w:r>
        <w:rPr>
          <w:rFonts w:hint="default" w:ascii="Times New Roman" w:hAnsi="Times New Roman" w:cs="Times New Roman"/>
          <w:sz w:val="21"/>
          <w:szCs w:val="21"/>
          <w:lang w:val="zh-TW" w:eastAsia="zh-TW"/>
        </w:rPr>
        <w:t>当代美国外交[M/OL]</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社会科学文献出版社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2001[2014-06</w:t>
      </w:r>
      <w:r>
        <w:rPr>
          <w:rFonts w:hint="eastAsia" w:cs="Times New Roman"/>
          <w:sz w:val="21"/>
          <w:szCs w:val="21"/>
          <w:lang w:val="en-US" w:eastAsia="zh-CN"/>
        </w:rPr>
        <w:t>-</w:t>
      </w:r>
      <w:r>
        <w:rPr>
          <w:rFonts w:hint="default" w:ascii="Times New Roman" w:hAnsi="Times New Roman" w:cs="Times New Roman"/>
          <w:sz w:val="21"/>
          <w:szCs w:val="21"/>
          <w:lang w:val="zh-TW" w:eastAsia="zh-TW"/>
        </w:rPr>
        <w:t>11]</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http://www.cadal.zju.edu.cn/book/trySinglePage/33023884/l</w:t>
      </w:r>
      <w:r>
        <w:rPr>
          <w:rFonts w:hint="eastAsia" w:cs="Times New Roman"/>
          <w:sz w:val="21"/>
          <w:szCs w:val="21"/>
          <w:lang w:val="en-US" w:eastAsia="zh-CN"/>
        </w:rPr>
        <w:t>.</w:t>
      </w:r>
    </w:p>
    <w:p w14:paraId="7EA71D9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jc w:val="left"/>
        <w:textAlignment w:val="auto"/>
        <w:rPr>
          <w:rFonts w:hint="eastAsia"/>
          <w:lang w:val="en-US" w:eastAsia="zh-CN"/>
        </w:rPr>
      </w:pPr>
      <w:r>
        <w:rPr>
          <w:rFonts w:hint="eastAsia"/>
        </w:rPr>
        <w:t>专著中析出的文献：</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t>析出文献主要责任者.析出文献题名[</w:t>
      </w:r>
      <w:r>
        <w:rPr>
          <w:rFonts w:hint="eastAsia"/>
          <w:lang w:val="en-US" w:eastAsia="zh-CN"/>
        </w:rPr>
        <w:t>M</w:t>
      </w:r>
      <w:r>
        <w:t>]//专著主要责任者.专著题名:其他题名信息.版本项.出版地:出版者,出版年</w:t>
      </w:r>
      <w:r>
        <w:rPr>
          <w:rFonts w:hint="eastAsia"/>
          <w:lang w:val="en-US" w:eastAsia="zh-CN"/>
        </w:rPr>
        <w:t>:起止页码.</w:t>
      </w:r>
    </w:p>
    <w:p w14:paraId="5D9B435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4526131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马克思</w:t>
      </w:r>
      <w:r>
        <w:rPr>
          <w:rFonts w:hint="eastAsia" w:cs="Times New Roman"/>
          <w:sz w:val="21"/>
          <w:szCs w:val="21"/>
          <w:lang w:val="en-US" w:eastAsia="zh-CN"/>
        </w:rPr>
        <w:t>.</w:t>
      </w:r>
      <w:r>
        <w:rPr>
          <w:rFonts w:hint="default" w:ascii="Times New Roman" w:hAnsi="Times New Roman" w:cs="Times New Roman"/>
          <w:sz w:val="21"/>
          <w:szCs w:val="21"/>
          <w:lang w:val="zh-TW" w:eastAsia="zh-TW"/>
        </w:rPr>
        <w:t>政经济批判[M]//马克思</w:t>
      </w:r>
      <w:r>
        <w:rPr>
          <w:rFonts w:hint="eastAsia" w:cs="Times New Roman"/>
          <w:sz w:val="21"/>
          <w:szCs w:val="21"/>
          <w:lang w:val="en-US" w:eastAsia="zh-CN"/>
        </w:rPr>
        <w:t>,</w:t>
      </w:r>
      <w:r>
        <w:rPr>
          <w:rFonts w:hint="default" w:ascii="Times New Roman" w:hAnsi="Times New Roman" w:cs="Times New Roman"/>
          <w:sz w:val="21"/>
          <w:szCs w:val="21"/>
          <w:lang w:val="zh-TW" w:eastAsia="zh-TW"/>
        </w:rPr>
        <w:t>恩格斯</w:t>
      </w:r>
      <w:r>
        <w:rPr>
          <w:rFonts w:hint="eastAsia" w:cs="Times New Roman"/>
          <w:sz w:val="21"/>
          <w:szCs w:val="21"/>
          <w:lang w:val="en-US" w:eastAsia="zh-CN"/>
        </w:rPr>
        <w:t>.</w:t>
      </w:r>
      <w:r>
        <w:rPr>
          <w:rFonts w:hint="default" w:ascii="Times New Roman" w:hAnsi="Times New Roman" w:cs="Times New Roman"/>
          <w:sz w:val="21"/>
          <w:szCs w:val="21"/>
          <w:lang w:val="zh-TW" w:eastAsia="zh-TW"/>
        </w:rPr>
        <w:t>马克思恩格斯全集</w:t>
      </w:r>
      <w:r>
        <w:rPr>
          <w:rFonts w:hint="eastAsia" w:cs="Times New Roman"/>
          <w:sz w:val="21"/>
          <w:szCs w:val="21"/>
          <w:lang w:val="en-US" w:eastAsia="zh-CN"/>
        </w:rPr>
        <w:t>:</w:t>
      </w:r>
      <w:r>
        <w:rPr>
          <w:rFonts w:hint="default" w:ascii="Times New Roman" w:hAnsi="Times New Roman" w:cs="Times New Roman"/>
          <w:sz w:val="21"/>
          <w:szCs w:val="21"/>
          <w:lang w:val="zh-TW" w:eastAsia="zh-TW"/>
        </w:rPr>
        <w:t>第35卷</w:t>
      </w:r>
      <w:r>
        <w:rPr>
          <w:rFonts w:hint="eastAsia" w:cs="Times New Roman"/>
          <w:sz w:val="21"/>
          <w:szCs w:val="21"/>
          <w:lang w:val="en-US" w:eastAsia="zh-CN"/>
        </w:rPr>
        <w:t>.</w:t>
      </w:r>
      <w:r>
        <w:rPr>
          <w:rFonts w:hint="default" w:ascii="Times New Roman" w:hAnsi="Times New Roman" w:cs="Times New Roman"/>
          <w:sz w:val="21"/>
          <w:szCs w:val="21"/>
          <w:lang w:val="zh-TW" w:eastAsia="zh-TW"/>
        </w:rPr>
        <w:t>北京人民版社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2013</w:t>
      </w:r>
      <w:r>
        <w:rPr>
          <w:rFonts w:hint="eastAsia" w:cs="Times New Roman"/>
          <w:sz w:val="21"/>
          <w:szCs w:val="21"/>
          <w:lang w:val="en-US" w:eastAsia="zh-CN"/>
        </w:rPr>
        <w:t>:</w:t>
      </w:r>
      <w:r>
        <w:rPr>
          <w:rFonts w:hint="default" w:ascii="Times New Roman" w:hAnsi="Times New Roman" w:cs="Times New Roman"/>
          <w:sz w:val="21"/>
          <w:szCs w:val="21"/>
          <w:lang w:val="zh-TW" w:eastAsia="zh-TW"/>
        </w:rPr>
        <w:t>302</w:t>
      </w:r>
      <w:r>
        <w:rPr>
          <w:rFonts w:hint="eastAsia" w:cs="Times New Roman"/>
          <w:sz w:val="21"/>
          <w:szCs w:val="21"/>
          <w:lang w:val="en-US" w:eastAsia="zh-CN"/>
        </w:rPr>
        <w:t>.</w:t>
      </w:r>
    </w:p>
    <w:p w14:paraId="78B30D4E">
      <w:pPr>
        <w:numPr>
          <w:ilvl w:val="0"/>
          <w:numId w:val="3"/>
        </w:numPr>
        <w:tabs>
          <w:tab w:val="left" w:pos="540"/>
          <w:tab w:val="left" w:pos="1140"/>
        </w:tabs>
        <w:spacing w:line="360" w:lineRule="auto"/>
        <w:ind w:left="0" w:leftChars="0" w:firstLine="0" w:firstLineChars="0"/>
        <w:rPr>
          <w:rFonts w:hint="eastAsia"/>
        </w:rPr>
      </w:pPr>
      <w:r>
        <w:rPr>
          <w:rFonts w:hint="eastAsia"/>
        </w:rPr>
        <w:t>论文集中析出的文献：</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rPr>
          <w:rFonts w:hint="eastAsia"/>
        </w:rPr>
        <w:t>析出文献主要责任者</w:t>
      </w:r>
      <w:r>
        <w:rPr>
          <w:rFonts w:hint="eastAsia"/>
          <w:lang w:val="en-US" w:eastAsia="zh-CN"/>
        </w:rPr>
        <w:t>.</w:t>
      </w:r>
      <w:r>
        <w:rPr>
          <w:rFonts w:hint="eastAsia"/>
        </w:rPr>
        <w:t>题名[C]//会议论文集名</w:t>
      </w:r>
      <w:r>
        <w:rPr>
          <w:rFonts w:hint="eastAsia"/>
          <w:lang w:val="en-US" w:eastAsia="zh-CN"/>
        </w:rPr>
        <w:t>.</w:t>
      </w:r>
      <w:r>
        <w:rPr>
          <w:rFonts w:hint="eastAsia"/>
        </w:rPr>
        <w:t>出版地</w:t>
      </w:r>
      <w:r>
        <w:rPr>
          <w:rFonts w:hint="eastAsia"/>
          <w:lang w:val="en-US" w:eastAsia="zh-CN"/>
        </w:rPr>
        <w:t>:</w:t>
      </w:r>
      <w:r>
        <w:rPr>
          <w:rFonts w:hint="eastAsia"/>
        </w:rPr>
        <w:t>出版者</w:t>
      </w:r>
      <w:r>
        <w:rPr>
          <w:rFonts w:hint="eastAsia"/>
          <w:lang w:val="en-US" w:eastAsia="zh-CN"/>
        </w:rPr>
        <w:t>,</w:t>
      </w:r>
      <w:r>
        <w:rPr>
          <w:rFonts w:hint="eastAsia"/>
        </w:rPr>
        <w:t>出版年</w:t>
      </w:r>
      <w:r>
        <w:rPr>
          <w:rFonts w:hint="eastAsia"/>
          <w:lang w:val="en-US" w:eastAsia="zh-CN"/>
        </w:rPr>
        <w:t>:</w:t>
      </w:r>
      <w:r>
        <w:rPr>
          <w:rFonts w:hint="eastAsia"/>
        </w:rPr>
        <w:t>起止页码</w:t>
      </w:r>
      <w:r>
        <w:rPr>
          <w:rFonts w:hint="eastAsia"/>
          <w:lang w:val="en-US" w:eastAsia="zh-CN"/>
        </w:rPr>
        <w:t>.</w:t>
      </w:r>
    </w:p>
    <w:p w14:paraId="709E39E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110CC4E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eastAsia" w:ascii="Times New Roman" w:hAnsi="Times New Roman" w:cs="Times New Roman"/>
          <w:sz w:val="21"/>
          <w:szCs w:val="21"/>
          <w:lang w:val="zh-TW" w:eastAsia="zh-TW"/>
        </w:rPr>
      </w:pPr>
      <w:r>
        <w:rPr>
          <w:rFonts w:hint="eastAsia" w:ascii="Times New Roman" w:hAnsi="Times New Roman" w:cs="Times New Roman"/>
          <w:sz w:val="21"/>
          <w:szCs w:val="21"/>
          <w:lang w:val="zh-TW" w:eastAsia="zh-TW"/>
        </w:rPr>
        <w:t>贾东琴</w:t>
      </w:r>
      <w:r>
        <w:rPr>
          <w:rFonts w:hint="eastAsia" w:cs="Times New Roman"/>
          <w:sz w:val="21"/>
          <w:szCs w:val="21"/>
          <w:lang w:val="en-US" w:eastAsia="zh-CN"/>
        </w:rPr>
        <w:t>,</w:t>
      </w:r>
      <w:r>
        <w:rPr>
          <w:rFonts w:hint="eastAsia" w:ascii="Times New Roman" w:hAnsi="Times New Roman" w:cs="Times New Roman"/>
          <w:sz w:val="21"/>
          <w:szCs w:val="21"/>
          <w:lang w:val="zh-TW" w:eastAsia="zh-TW"/>
        </w:rPr>
        <w:t>柯平</w:t>
      </w:r>
      <w:r>
        <w:rPr>
          <w:rFonts w:hint="eastAsia" w:cs="Times New Roman"/>
          <w:sz w:val="21"/>
          <w:szCs w:val="21"/>
          <w:lang w:val="en-US" w:eastAsia="zh-CN"/>
        </w:rPr>
        <w:t>.</w:t>
      </w:r>
      <w:r>
        <w:rPr>
          <w:rFonts w:hint="eastAsia" w:ascii="Times New Roman" w:hAnsi="Times New Roman" w:cs="Times New Roman"/>
          <w:sz w:val="21"/>
          <w:szCs w:val="21"/>
          <w:lang w:val="zh-TW" w:eastAsia="zh-TW"/>
        </w:rPr>
        <w:t>面向数字素养的高校图书馆数字服务体系研究[C]//中国图书馆学会</w:t>
      </w:r>
      <w:r>
        <w:rPr>
          <w:rFonts w:hint="eastAsia" w:cs="Times New Roman"/>
          <w:sz w:val="21"/>
          <w:szCs w:val="21"/>
          <w:lang w:val="en-US" w:eastAsia="zh-CN"/>
        </w:rPr>
        <w:t>.</w:t>
      </w:r>
      <w:r>
        <w:rPr>
          <w:rFonts w:hint="eastAsia" w:ascii="Times New Roman" w:hAnsi="Times New Roman" w:cs="Times New Roman"/>
          <w:sz w:val="21"/>
          <w:szCs w:val="21"/>
          <w:lang w:val="zh-TW" w:eastAsia="zh-TW"/>
        </w:rPr>
        <w:t>中国图书馆学会年会论文集</w:t>
      </w:r>
      <w:r>
        <w:rPr>
          <w:rFonts w:hint="eastAsia" w:cs="Times New Roman"/>
          <w:sz w:val="21"/>
          <w:szCs w:val="21"/>
          <w:lang w:val="en-US" w:eastAsia="zh-CN"/>
        </w:rPr>
        <w:t>:</w:t>
      </w:r>
      <w:r>
        <w:rPr>
          <w:rFonts w:hint="eastAsia" w:ascii="Times New Roman" w:hAnsi="Times New Roman" w:cs="Times New Roman"/>
          <w:sz w:val="21"/>
          <w:szCs w:val="21"/>
          <w:lang w:val="zh-TW" w:eastAsia="zh-TW"/>
        </w:rPr>
        <w:t>2011年卷</w:t>
      </w:r>
      <w:r>
        <w:rPr>
          <w:rFonts w:hint="eastAsia" w:cs="Times New Roman"/>
          <w:sz w:val="21"/>
          <w:szCs w:val="21"/>
          <w:lang w:val="en-US" w:eastAsia="zh-CN"/>
        </w:rPr>
        <w:t>.</w:t>
      </w:r>
      <w:r>
        <w:rPr>
          <w:rFonts w:hint="eastAsia" w:ascii="Times New Roman" w:hAnsi="Times New Roman" w:cs="Times New Roman"/>
          <w:sz w:val="21"/>
          <w:szCs w:val="21"/>
          <w:lang w:val="zh-TW" w:eastAsia="zh-TW"/>
        </w:rPr>
        <w:t>北京</w:t>
      </w:r>
      <w:r>
        <w:rPr>
          <w:rFonts w:hint="eastAsia" w:cs="Times New Roman"/>
          <w:sz w:val="21"/>
          <w:szCs w:val="21"/>
          <w:lang w:val="en-US" w:eastAsia="zh-CN"/>
        </w:rPr>
        <w:t>:</w:t>
      </w:r>
      <w:r>
        <w:rPr>
          <w:rFonts w:hint="eastAsia" w:ascii="Times New Roman" w:hAnsi="Times New Roman" w:cs="Times New Roman"/>
          <w:sz w:val="21"/>
          <w:szCs w:val="21"/>
          <w:lang w:val="zh-TW" w:eastAsia="zh-TW"/>
        </w:rPr>
        <w:t>国家图书馆出版社</w:t>
      </w:r>
      <w:r>
        <w:rPr>
          <w:rFonts w:hint="eastAsia" w:cs="Times New Roman"/>
          <w:sz w:val="21"/>
          <w:szCs w:val="21"/>
          <w:lang w:val="en-US" w:eastAsia="zh-CN"/>
        </w:rPr>
        <w:t>,</w:t>
      </w:r>
      <w:r>
        <w:rPr>
          <w:rFonts w:hint="eastAsia" w:ascii="Times New Roman" w:hAnsi="Times New Roman" w:cs="Times New Roman"/>
          <w:sz w:val="21"/>
          <w:szCs w:val="21"/>
          <w:lang w:val="zh-TW" w:eastAsia="zh-TW"/>
        </w:rPr>
        <w:t>2011</w:t>
      </w:r>
      <w:r>
        <w:rPr>
          <w:rFonts w:hint="eastAsia" w:cs="Times New Roman"/>
          <w:sz w:val="21"/>
          <w:szCs w:val="21"/>
          <w:lang w:val="en-US" w:eastAsia="zh-CN"/>
        </w:rPr>
        <w:t>:</w:t>
      </w:r>
      <w:r>
        <w:rPr>
          <w:rFonts w:hint="eastAsia" w:ascii="Times New Roman" w:hAnsi="Times New Roman" w:cs="Times New Roman"/>
          <w:sz w:val="21"/>
          <w:szCs w:val="21"/>
          <w:lang w:val="zh-TW" w:eastAsia="zh-TW"/>
        </w:rPr>
        <w:t>45-52</w:t>
      </w:r>
      <w:r>
        <w:rPr>
          <w:rFonts w:hint="eastAsia" w:cs="Times New Roman"/>
          <w:sz w:val="21"/>
          <w:szCs w:val="21"/>
          <w:lang w:val="en-US" w:eastAsia="zh-CN"/>
        </w:rPr>
        <w:t>.</w:t>
      </w:r>
    </w:p>
    <w:p w14:paraId="0870DA4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ascii="Times New Roman" w:hAnsi="宋体" w:eastAsia="宋体"/>
          <w:sz w:val="21"/>
          <w:szCs w:val="21"/>
          <w:highlight w:val="none"/>
        </w:rPr>
      </w:pPr>
      <w:r>
        <w:rPr>
          <w:rFonts w:ascii="Times New Roman" w:hAnsi="宋体" w:eastAsia="宋体"/>
          <w:sz w:val="21"/>
          <w:szCs w:val="21"/>
          <w:highlight w:val="none"/>
        </w:rPr>
        <w:t>电子文献</w:t>
      </w:r>
      <w:r>
        <w:rPr>
          <w:rFonts w:hint="eastAsia" w:ascii="Times New Roman" w:hAnsi="宋体" w:eastAsia="宋体"/>
          <w:sz w:val="21"/>
          <w:szCs w:val="21"/>
          <w:highlight w:val="none"/>
          <w:lang w:val="en-US" w:eastAsia="zh-CN"/>
        </w:rPr>
        <w:t>：</w:t>
      </w:r>
      <w:r>
        <w:rPr>
          <w:rFonts w:hint="eastAsia" w:ascii="Times New Roman" w:hAnsi="宋体" w:eastAsia="宋体"/>
          <w:sz w:val="21"/>
          <w:szCs w:val="21"/>
          <w:highlight w:val="none"/>
        </w:rPr>
        <w:t>[</w:t>
      </w:r>
      <w:r>
        <w:rPr>
          <w:rFonts w:ascii="Times New Roman" w:hAnsi="宋体" w:eastAsia="宋体"/>
          <w:sz w:val="21"/>
          <w:szCs w:val="21"/>
          <w:highlight w:val="none"/>
        </w:rPr>
        <w:t>序号</w:t>
      </w:r>
      <w:r>
        <w:rPr>
          <w:rFonts w:hint="eastAsia" w:ascii="Times New Roman" w:hAnsi="宋体" w:eastAsia="宋体"/>
          <w:sz w:val="21"/>
          <w:szCs w:val="21"/>
          <w:highlight w:val="none"/>
        </w:rPr>
        <w:t xml:space="preserve">] </w:t>
      </w:r>
      <w:r>
        <w:rPr>
          <w:rFonts w:ascii="Times New Roman" w:hAnsi="宋体" w:eastAsia="宋体"/>
          <w:sz w:val="21"/>
          <w:szCs w:val="21"/>
          <w:highlight w:val="none"/>
        </w:rPr>
        <w:t>作者</w:t>
      </w:r>
      <w:r>
        <w:rPr>
          <w:rFonts w:hint="eastAsia" w:ascii="Times New Roman" w:hAnsi="宋体" w:eastAsia="宋体"/>
          <w:sz w:val="21"/>
          <w:szCs w:val="21"/>
          <w:highlight w:val="none"/>
        </w:rPr>
        <w:t>.</w:t>
      </w:r>
      <w:r>
        <w:rPr>
          <w:rFonts w:ascii="Times New Roman" w:hAnsi="宋体" w:eastAsia="宋体"/>
          <w:sz w:val="21"/>
          <w:szCs w:val="21"/>
          <w:highlight w:val="none"/>
        </w:rPr>
        <w:t>电子文献题名[文献类型/载体类型]</w:t>
      </w:r>
      <w:r>
        <w:rPr>
          <w:rFonts w:hint="eastAsia" w:ascii="Times New Roman" w:hAnsi="宋体" w:eastAsia="宋体"/>
          <w:sz w:val="21"/>
          <w:szCs w:val="21"/>
          <w:highlight w:val="none"/>
        </w:rPr>
        <w:t>.</w:t>
      </w:r>
      <w:r>
        <w:rPr>
          <w:rFonts w:ascii="Times New Roman" w:hAnsi="宋体" w:eastAsia="宋体"/>
          <w:sz w:val="21"/>
          <w:szCs w:val="21"/>
          <w:highlight w:val="none"/>
        </w:rPr>
        <w:t>文献网址或出处,发表或更新日期/引用日期</w:t>
      </w:r>
    </w:p>
    <w:p w14:paraId="5FD7C5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宋体" w:eastAsia="宋体"/>
          <w:sz w:val="21"/>
          <w:szCs w:val="21"/>
          <w:highlight w:val="none"/>
          <w:lang w:val="en-US" w:eastAsia="zh-CN"/>
        </w:rPr>
      </w:pPr>
      <w:r>
        <w:rPr>
          <w:rFonts w:hint="eastAsia" w:ascii="Times New Roman" w:hAnsi="宋体" w:eastAsia="宋体"/>
          <w:sz w:val="21"/>
          <w:szCs w:val="21"/>
          <w:highlight w:val="none"/>
          <w:lang w:val="en-US" w:eastAsia="zh-CN"/>
        </w:rPr>
        <w:t>示例：</w:t>
      </w:r>
    </w:p>
    <w:p w14:paraId="5070043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hanging="420"/>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zh-TW" w:eastAsia="zh-TW"/>
        </w:rPr>
        <w:t>王明亮</w:t>
      </w:r>
      <w:r>
        <w:rPr>
          <w:rFonts w:hint="eastAsia" w:cs="Times New Roman"/>
          <w:sz w:val="21"/>
          <w:szCs w:val="21"/>
          <w:highlight w:val="none"/>
          <w:lang w:val="en-US" w:eastAsia="zh-CN"/>
        </w:rPr>
        <w:t>.</w:t>
      </w:r>
      <w:r>
        <w:rPr>
          <w:rFonts w:hint="eastAsia" w:ascii="Times New Roman" w:hAnsi="Times New Roman" w:cs="Times New Roman"/>
          <w:sz w:val="21"/>
          <w:szCs w:val="21"/>
          <w:highlight w:val="none"/>
          <w:lang w:val="zh-TW" w:eastAsia="zh-TW"/>
        </w:rPr>
        <w:t xml:space="preserve">中国学术期刊标准化数据库系统工程的[EB/OL], </w:t>
      </w:r>
      <w:r>
        <w:rPr>
          <w:rFonts w:hint="eastAsia" w:ascii="Times New Roman" w:hAnsi="Times New Roman" w:cs="Times New Roman"/>
          <w:sz w:val="21"/>
          <w:szCs w:val="21"/>
          <w:highlight w:val="none"/>
          <w:lang w:val="zh-TW" w:eastAsia="zh-TW"/>
        </w:rPr>
        <w:fldChar w:fldCharType="begin"/>
      </w:r>
      <w:r>
        <w:rPr>
          <w:rFonts w:hint="eastAsia" w:ascii="Times New Roman" w:hAnsi="Times New Roman" w:cs="Times New Roman"/>
          <w:sz w:val="21"/>
          <w:szCs w:val="21"/>
          <w:highlight w:val="none"/>
          <w:lang w:val="zh-TW" w:eastAsia="zh-TW"/>
        </w:rPr>
        <w:instrText xml:space="preserve"> HYPERLINK "http://www.cajcd.cn/pub/wml.txt/980810-2.html" </w:instrText>
      </w:r>
      <w:r>
        <w:rPr>
          <w:rFonts w:hint="eastAsia" w:ascii="Times New Roman" w:hAnsi="Times New Roman" w:cs="Times New Roman"/>
          <w:sz w:val="21"/>
          <w:szCs w:val="21"/>
          <w:highlight w:val="none"/>
          <w:lang w:val="zh-TW" w:eastAsia="zh-TW"/>
        </w:rPr>
        <w:fldChar w:fldCharType="separate"/>
      </w:r>
      <w:r>
        <w:rPr>
          <w:rFonts w:hint="eastAsia" w:ascii="Times New Roman" w:hAnsi="Times New Roman" w:cs="Times New Roman"/>
          <w:sz w:val="21"/>
          <w:szCs w:val="21"/>
          <w:highlight w:val="none"/>
          <w:lang w:val="zh-TW" w:eastAsia="zh-TW"/>
        </w:rPr>
        <w:t>http://www.cajcd.cn/pub/wml.txt/980810-2.html</w:t>
      </w:r>
      <w:r>
        <w:rPr>
          <w:rFonts w:hint="eastAsia" w:ascii="Times New Roman" w:hAnsi="Times New Roman" w:cs="Times New Roman"/>
          <w:sz w:val="21"/>
          <w:szCs w:val="21"/>
          <w:highlight w:val="none"/>
          <w:lang w:val="zh-TW" w:eastAsia="zh-TW"/>
        </w:rPr>
        <w:fldChar w:fldCharType="end"/>
      </w:r>
      <w:r>
        <w:rPr>
          <w:rFonts w:hint="eastAsia" w:ascii="Times New Roman" w:hAnsi="Times New Roman" w:cs="Times New Roman"/>
          <w:sz w:val="21"/>
          <w:szCs w:val="21"/>
          <w:highlight w:val="none"/>
          <w:lang w:val="zh-TW" w:eastAsia="zh-TW"/>
        </w:rPr>
        <w:t>, 1998-08-16/1998-10-04</w:t>
      </w:r>
      <w:r>
        <w:rPr>
          <w:rFonts w:hint="eastAsia" w:cs="Times New Roman"/>
          <w:sz w:val="21"/>
          <w:szCs w:val="21"/>
          <w:highlight w:val="none"/>
          <w:lang w:val="en-US" w:eastAsia="zh-CN"/>
        </w:rPr>
        <w:t>.</w:t>
      </w:r>
    </w:p>
    <w:p w14:paraId="1FF7DD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color w:val="auto"/>
          <w:lang w:val="en-US" w:eastAsia="zh-CN"/>
        </w:rPr>
      </w:pPr>
    </w:p>
    <w:p w14:paraId="1640D6F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rPr>
      </w:pPr>
      <w:r>
        <w:rPr>
          <w:rFonts w:hint="default" w:ascii="宋体" w:hAnsi="宋体" w:eastAsia="宋体" w:cs="宋体"/>
          <w:color w:val="auto"/>
          <w:sz w:val="21"/>
          <w:szCs w:val="21"/>
        </w:rPr>
        <w:t>纸质文</w:t>
      </w:r>
      <w:r>
        <w:rPr>
          <w:rFonts w:hint="default" w:ascii="Times New Roman" w:hAnsi="Times New Roman" w:eastAsia="宋体" w:cs="Times New Roman"/>
          <w:color w:val="auto"/>
          <w:sz w:val="21"/>
          <w:szCs w:val="21"/>
        </w:rPr>
        <w:t>献类型: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"https://baike.so.com/doc/6653628-6867447.html"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专著</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[M]，会议论文集[C]，报纸文章[N]，期刊文章[J]，学位论文[D]，报告[R]，标准[S]，专利[P]，论文集中的析出文献[A]，杂志[G]</w:t>
      </w:r>
    </w:p>
    <w:p w14:paraId="5F5F7B7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电子文献类型: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"https://baike.so.com/doc/5447468-5685836.html"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数据库</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[DB]，</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"https://baike.so.com/doc/3435270-3615253.html"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计算机</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[CP]，电子公告[EB]</w:t>
      </w:r>
    </w:p>
    <w:p w14:paraId="3D3CD6AE">
      <w:pPr>
        <w:pStyle w:val="6"/>
        <w:spacing w:line="36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电子文献的载体类型: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"https://baike.so.com/doc/2011565-2128705.html"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互联网</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[OL]，</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"https://baike.so.com/doc/110498-116573.html"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光盘</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[CD]，</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"https://baike.so.com/doc/5334484-5569922.html"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磁带</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[MT]，</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"https://baike.so.com/doc/1010703-1068754.html"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磁盘</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[DK]</w:t>
      </w:r>
    </w:p>
    <w:p w14:paraId="230A4431">
      <w:pPr>
        <w:pStyle w:val="6"/>
        <w:spacing w:line="360" w:lineRule="auto"/>
        <w:ind w:firstLine="420" w:firstLineChars="200"/>
        <w:rPr>
          <w:rFonts w:hint="eastAsia"/>
          <w:color w:val="auto"/>
          <w:sz w:val="21"/>
          <w:szCs w:val="21"/>
        </w:rPr>
      </w:pPr>
      <w:r>
        <w:rPr>
          <w:rFonts w:hint="eastAsia"/>
          <w:color w:val="auto"/>
          <w:sz w:val="21"/>
          <w:szCs w:val="21"/>
        </w:rPr>
        <w:t>标准模板的示例遵循</w:t>
      </w:r>
      <w:r>
        <w:rPr>
          <w:color w:val="auto"/>
          <w:sz w:val="21"/>
          <w:szCs w:val="21"/>
        </w:rPr>
        <w:t>GB/T 7714-2015</w:t>
      </w:r>
      <w:r>
        <w:rPr>
          <w:rFonts w:hint="eastAsia"/>
          <w:color w:val="auto"/>
          <w:sz w:val="21"/>
          <w:szCs w:val="21"/>
        </w:rPr>
        <w:t>。</w:t>
      </w:r>
    </w:p>
    <w:p w14:paraId="61B5EB96">
      <w:pPr>
        <w:pStyle w:val="6"/>
        <w:spacing w:line="360" w:lineRule="auto"/>
        <w:ind w:firstLine="420" w:firstLineChars="200"/>
        <w:rPr>
          <w:rFonts w:hint="eastAsia"/>
          <w:snapToGrid w:val="0"/>
          <w:color w:val="auto"/>
          <w:kern w:val="23"/>
          <w:sz w:val="21"/>
          <w:szCs w:val="21"/>
        </w:rPr>
      </w:pPr>
      <w:r>
        <w:rPr>
          <w:rFonts w:hint="eastAsia"/>
          <w:color w:val="auto"/>
          <w:sz w:val="21"/>
          <w:szCs w:val="21"/>
          <w:lang w:val="en-US" w:eastAsia="zh-CN"/>
        </w:rPr>
        <w:t>建议：</w:t>
      </w:r>
      <w:r>
        <w:rPr>
          <w:snapToGrid w:val="0"/>
          <w:color w:val="auto"/>
          <w:kern w:val="23"/>
          <w:sz w:val="21"/>
          <w:szCs w:val="21"/>
        </w:rPr>
        <w:t>文献中的作者不超过</w:t>
      </w:r>
      <w:r>
        <w:rPr>
          <w:rFonts w:hint="eastAsia"/>
          <w:snapToGrid w:val="0"/>
          <w:color w:val="auto"/>
          <w:kern w:val="23"/>
          <w:sz w:val="21"/>
          <w:szCs w:val="21"/>
        </w:rPr>
        <w:t>3</w:t>
      </w:r>
      <w:r>
        <w:rPr>
          <w:snapToGrid w:val="0"/>
          <w:color w:val="auto"/>
          <w:kern w:val="23"/>
          <w:sz w:val="21"/>
          <w:szCs w:val="21"/>
        </w:rPr>
        <w:t>位时全部列出，超过</w:t>
      </w:r>
      <w:r>
        <w:rPr>
          <w:rFonts w:hint="eastAsia"/>
          <w:snapToGrid w:val="0"/>
          <w:color w:val="auto"/>
          <w:kern w:val="23"/>
          <w:sz w:val="21"/>
          <w:szCs w:val="21"/>
        </w:rPr>
        <w:t>3</w:t>
      </w:r>
      <w:r>
        <w:rPr>
          <w:snapToGrid w:val="0"/>
          <w:color w:val="auto"/>
          <w:kern w:val="23"/>
          <w:sz w:val="21"/>
          <w:szCs w:val="21"/>
        </w:rPr>
        <w:t>位时，一般只列前</w:t>
      </w:r>
      <w:r>
        <w:rPr>
          <w:rFonts w:hint="eastAsia"/>
          <w:snapToGrid w:val="0"/>
          <w:color w:val="auto"/>
          <w:kern w:val="23"/>
          <w:sz w:val="21"/>
          <w:szCs w:val="21"/>
        </w:rPr>
        <w:t>3</w:t>
      </w:r>
      <w:r>
        <w:rPr>
          <w:snapToGrid w:val="0"/>
          <w:color w:val="auto"/>
          <w:kern w:val="23"/>
          <w:sz w:val="21"/>
          <w:szCs w:val="21"/>
        </w:rPr>
        <w:t>位，中文的后面加 “等”字，</w:t>
      </w:r>
      <w:r>
        <w:rPr>
          <w:rFonts w:hint="eastAsia"/>
          <w:snapToGrid w:val="0"/>
          <w:color w:val="auto"/>
          <w:kern w:val="23"/>
          <w:sz w:val="21"/>
          <w:szCs w:val="21"/>
          <w:lang w:eastAsia="zh-CN"/>
        </w:rPr>
        <w:t>日文</w:t>
      </w:r>
      <w:r>
        <w:rPr>
          <w:snapToGrid w:val="0"/>
          <w:color w:val="auto"/>
          <w:kern w:val="23"/>
          <w:sz w:val="21"/>
          <w:szCs w:val="21"/>
        </w:rPr>
        <w:t>的后面加 “</w:t>
      </w:r>
      <w:r>
        <w:rPr>
          <w:rFonts w:hint="eastAsia" w:eastAsia="MS Mincho"/>
          <w:snapToGrid w:val="0"/>
          <w:color w:val="auto"/>
          <w:kern w:val="23"/>
          <w:sz w:val="21"/>
          <w:szCs w:val="21"/>
          <w:lang w:eastAsia="ja-JP"/>
        </w:rPr>
        <w:t>ほか</w:t>
      </w:r>
      <w:r>
        <w:rPr>
          <w:snapToGrid w:val="0"/>
          <w:color w:val="auto"/>
          <w:kern w:val="23"/>
          <w:sz w:val="21"/>
          <w:szCs w:val="21"/>
        </w:rPr>
        <w:t>”，作者姓名之间用逗号分开</w:t>
      </w:r>
      <w:r>
        <w:rPr>
          <w:rFonts w:hint="eastAsia"/>
          <w:snapToGrid w:val="0"/>
          <w:color w:val="auto"/>
          <w:kern w:val="23"/>
          <w:sz w:val="21"/>
          <w:szCs w:val="21"/>
        </w:rPr>
        <w:t>。</w:t>
      </w:r>
    </w:p>
    <w:p w14:paraId="164A96D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snapToGrid w:val="0"/>
          <w:color w:val="FF0000"/>
          <w:kern w:val="23"/>
          <w:sz w:val="21"/>
          <w:szCs w:val="21"/>
        </w:rPr>
      </w:pPr>
    </w:p>
    <w:p w14:paraId="7357F7B5">
      <w:pPr>
        <w:pStyle w:val="6"/>
        <w:spacing w:line="360" w:lineRule="auto"/>
        <w:ind w:firstLine="420" w:firstLineChars="200"/>
        <w:rPr>
          <w:rFonts w:hint="default" w:cs="Times New Roman"/>
          <w:color w:val="FF0000"/>
          <w:sz w:val="21"/>
          <w:szCs w:val="21"/>
          <w:lang w:val="en-US" w:eastAsia="zh-CN"/>
        </w:rPr>
      </w:pPr>
      <w:r>
        <w:rPr>
          <w:rFonts w:hint="eastAsia" w:ascii="Times New Roman" w:hAnsi="Times New Roman" w:eastAsia="宋体" w:cs="Times New Roman"/>
          <w:color w:val="FF0000"/>
          <w:sz w:val="21"/>
          <w:szCs w:val="21"/>
          <w:lang w:val="en-US" w:eastAsia="zh-CN"/>
        </w:rPr>
        <w:t>参考文献</w:t>
      </w:r>
      <w:r>
        <w:rPr>
          <w:rFonts w:hint="eastAsia" w:cs="Times New Roman"/>
          <w:color w:val="FF0000"/>
          <w:sz w:val="21"/>
          <w:szCs w:val="21"/>
          <w:lang w:val="en-US" w:eastAsia="zh-CN"/>
        </w:rPr>
        <w:t>格式</w:t>
      </w:r>
      <w:r>
        <w:rPr>
          <w:rFonts w:hint="eastAsia" w:ascii="Times New Roman" w:hAnsi="Times New Roman" w:eastAsia="宋体" w:cs="Times New Roman"/>
          <w:color w:val="FF0000"/>
          <w:sz w:val="21"/>
          <w:szCs w:val="21"/>
          <w:lang w:val="en-US" w:eastAsia="zh-CN"/>
        </w:rPr>
        <w:t>：</w:t>
      </w:r>
      <w:r>
        <w:rPr>
          <w:color w:val="FF0000"/>
          <w:sz w:val="21"/>
          <w:szCs w:val="21"/>
        </w:rPr>
        <w:t>所列文献的编号均左起顶格编排，</w:t>
      </w:r>
      <w:r>
        <w:rPr>
          <w:rFonts w:hint="eastAsia" w:ascii="Times New Roman" w:hAnsi="Times New Roman" w:eastAsia="宋体" w:cs="Times New Roman"/>
          <w:color w:val="FF0000"/>
          <w:sz w:val="21"/>
          <w:szCs w:val="21"/>
          <w:lang w:val="en-US" w:eastAsia="zh-CN"/>
        </w:rPr>
        <w:t>两端对齐，</w:t>
      </w:r>
      <w:r>
        <w:rPr>
          <w:color w:val="FF0000"/>
          <w:sz w:val="21"/>
          <w:szCs w:val="21"/>
        </w:rPr>
        <w:t>编号后空一格接文献的作者、题目、期刊名等内容</w:t>
      </w:r>
      <w:r>
        <w:rPr>
          <w:rFonts w:hint="eastAsia"/>
          <w:color w:val="FF0000"/>
          <w:sz w:val="21"/>
          <w:szCs w:val="21"/>
          <w:lang w:eastAsia="zh-CN"/>
        </w:rPr>
        <w:t>，</w:t>
      </w:r>
      <w:r>
        <w:rPr>
          <w:rFonts w:hint="eastAsia" w:ascii="Times New Roman" w:hAnsi="Times New Roman" w:eastAsia="宋体" w:cs="Times New Roman"/>
          <w:color w:val="FF0000"/>
          <w:sz w:val="21"/>
          <w:szCs w:val="21"/>
          <w:lang w:val="en-US" w:eastAsia="zh-CN"/>
        </w:rPr>
        <w:t>正文文本，中文宋体，</w:t>
      </w:r>
      <w:r>
        <w:rPr>
          <w:rFonts w:hint="eastAsia" w:cs="Times New Roman"/>
          <w:color w:val="FF0000"/>
          <w:sz w:val="21"/>
          <w:szCs w:val="21"/>
          <w:lang w:val="en-US" w:eastAsia="zh-CN"/>
        </w:rPr>
        <w:t>西</w:t>
      </w:r>
      <w:r>
        <w:rPr>
          <w:rFonts w:hint="eastAsia" w:ascii="Times New Roman" w:hAnsi="Times New Roman" w:eastAsia="宋体" w:cs="Times New Roman"/>
          <w:color w:val="FF0000"/>
          <w:sz w:val="21"/>
          <w:szCs w:val="21"/>
          <w:lang w:val="en-US" w:eastAsia="zh-CN"/>
        </w:rPr>
        <w:t>文用Times New Roman</w:t>
      </w:r>
      <w:r>
        <w:rPr>
          <w:rFonts w:hint="eastAsia"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五号</w:t>
      </w:r>
      <w:r>
        <w:rPr>
          <w:rFonts w:hint="eastAsia" w:eastAsia="宋体"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段前和段后0行，1.5倍行距。如果需要两行的，第二行文字要位于序号的后边，与第一行文字对齐。</w:t>
      </w:r>
      <w:r>
        <w:rPr>
          <w:rFonts w:hint="default" w:ascii="Times New Roman" w:hAnsi="Times New Roman" w:eastAsia="宋体" w:cs="Times New Roman"/>
          <w:color w:val="FF0000"/>
          <w:sz w:val="21"/>
          <w:szCs w:val="21"/>
          <w:lang w:val="en-US" w:eastAsia="zh-CN"/>
        </w:rPr>
        <w:t>每一参考文献条目的最后均以</w:t>
      </w:r>
      <w:r>
        <w:rPr>
          <w:rFonts w:hint="eastAsia" w:ascii="Times New Roman" w:hAnsi="Times New Roman" w:eastAsia="宋体" w:cs="Times New Roman"/>
          <w:color w:val="FF0000"/>
          <w:sz w:val="21"/>
          <w:szCs w:val="21"/>
          <w:lang w:val="en-US" w:eastAsia="zh-CN"/>
        </w:rPr>
        <w:t>“</w:t>
      </w:r>
      <w:r>
        <w:rPr>
          <w:rFonts w:hint="eastAsia"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w:t>
      </w:r>
      <w:r>
        <w:rPr>
          <w:rFonts w:hint="default" w:ascii="Times New Roman" w:hAnsi="Times New Roman" w:eastAsia="宋体" w:cs="Times New Roman"/>
          <w:color w:val="FF0000"/>
          <w:sz w:val="21"/>
          <w:szCs w:val="21"/>
          <w:lang w:val="en-US" w:eastAsia="zh-CN"/>
        </w:rPr>
        <w:t>结束。</w:t>
      </w:r>
      <w:r>
        <w:rPr>
          <w:rFonts w:hint="eastAsia" w:cs="Times New Roman"/>
          <w:color w:val="FF0000"/>
          <w:sz w:val="21"/>
          <w:szCs w:val="21"/>
          <w:lang w:val="en-US" w:eastAsia="zh-CN"/>
        </w:rPr>
        <w:t>参考文献中的标点符号采用英文半角“,”“.”“:”格式。</w:t>
      </w:r>
    </w:p>
    <w:p w14:paraId="5827816B">
      <w:pPr>
        <w:pStyle w:val="6"/>
        <w:spacing w:line="360" w:lineRule="auto"/>
        <w:ind w:firstLine="480" w:firstLineChars="200"/>
        <w:rPr>
          <w:rFonts w:hint="eastAsia" w:ascii="Times New Roman" w:hAnsi="Times New Roman" w:eastAsia="宋体" w:cs="Times New Roman"/>
          <w:color w:val="FF0000"/>
          <w:sz w:val="24"/>
          <w:szCs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01767425">
      <w:pPr>
        <w:pStyle w:val="2"/>
        <w:bidi w:val="0"/>
        <w:rPr>
          <w:rFonts w:hint="eastAsia" w:ascii="MS Mincho" w:hAnsi="MS Mincho" w:eastAsia="MS Mincho" w:cs="MS Mincho"/>
          <w:highlight w:val="none"/>
          <w:lang w:val="en-US" w:eastAsia="zh-CN"/>
        </w:rPr>
      </w:pPr>
      <w:bookmarkStart w:id="11" w:name="_Toc10814"/>
      <w:r>
        <w:rPr>
          <w:rFonts w:hint="eastAsia" w:ascii="MS Mincho" w:hAnsi="MS Mincho" w:eastAsia="MS Mincho" w:cs="MS Mincho"/>
          <w:highlight w:val="none"/>
          <w:lang w:val="en-US" w:eastAsia="zh-CN"/>
        </w:rPr>
        <w:t>謝    辞</w:t>
      </w:r>
      <w:bookmarkEnd w:id="11"/>
    </w:p>
    <w:p w14:paraId="2C3FB8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黑体" w:cs="Times New Roman"/>
          <w:color w:val="FF0000"/>
          <w:sz w:val="21"/>
          <w:szCs w:val="21"/>
          <w:highlight w:val="none"/>
          <w:lang w:eastAsia="zh-CN"/>
        </w:rPr>
      </w:pPr>
      <w:r>
        <w:rPr>
          <w:rFonts w:hint="eastAsia" w:ascii="宋体" w:hAnsi="宋体" w:eastAsia="宋体" w:cs="宋体"/>
          <w:color w:val="FF0000"/>
          <w:sz w:val="24"/>
          <w:szCs w:val="24"/>
          <w:highlight w:val="none"/>
          <w:lang w:eastAsia="zh-CN"/>
        </w:rPr>
        <w:t>（</w:t>
      </w:r>
      <w:r>
        <w:rPr>
          <w:rFonts w:hint="eastAsia" w:ascii="宋体" w:hAnsi="宋体" w:cs="宋体"/>
          <w:color w:val="FF0000"/>
          <w:sz w:val="24"/>
          <w:szCs w:val="24"/>
          <w:highlight w:val="none"/>
          <w:lang w:val="en-US" w:eastAsia="zh-CN"/>
        </w:rPr>
        <w:t>一级</w:t>
      </w:r>
      <w:r>
        <w:rPr>
          <w:rFonts w:hint="eastAsia" w:ascii="宋体" w:hAnsi="宋体" w:eastAsia="宋体" w:cs="宋体"/>
          <w:color w:val="FF0000"/>
          <w:sz w:val="24"/>
          <w:szCs w:val="24"/>
          <w:highlight w:val="none"/>
          <w:lang w:val="en-US" w:eastAsia="zh-CN"/>
        </w:rPr>
        <w:t>标题</w:t>
      </w:r>
      <w:r>
        <w:rPr>
          <w:rFonts w:hint="eastAsia" w:ascii="宋体" w:hAnsi="宋体" w:cs="宋体"/>
          <w:color w:val="FF0000"/>
          <w:sz w:val="24"/>
          <w:szCs w:val="24"/>
          <w:highlight w:val="none"/>
          <w:lang w:val="en-US" w:eastAsia="zh-CN"/>
        </w:rPr>
        <w:t>设置，中文黑体</w:t>
      </w:r>
      <w:r>
        <w:rPr>
          <w:rFonts w:hint="eastAsia" w:ascii="宋体" w:hAnsi="宋体" w:eastAsia="宋体" w:cs="宋体"/>
          <w:color w:val="FF0000"/>
          <w:sz w:val="24"/>
          <w:szCs w:val="24"/>
          <w:highlight w:val="none"/>
          <w:lang w:val="en-US" w:eastAsia="zh-CN"/>
        </w:rPr>
        <w:t>，</w:t>
      </w:r>
      <w:r>
        <w:rPr>
          <w:rFonts w:hint="eastAsia" w:ascii="宋体" w:hAnsi="宋体" w:eastAsia="MS Mincho" w:cs="宋体"/>
          <w:color w:val="FF0000"/>
          <w:sz w:val="24"/>
          <w:szCs w:val="24"/>
          <w:highlight w:val="none"/>
          <w:lang w:val="en-US" w:eastAsia="ja-JP"/>
        </w:rPr>
        <w:t>日文</w:t>
      </w:r>
      <w:r>
        <w:rPr>
          <w:rFonts w:hint="eastAsia" w:ascii="宋体" w:hAnsi="宋体" w:cs="宋体"/>
          <w:color w:val="FF0000"/>
          <w:sz w:val="24"/>
          <w:szCs w:val="24"/>
          <w:highlight w:val="none"/>
          <w:lang w:val="en-US" w:eastAsia="zh-CN"/>
        </w:rPr>
        <w:t>MS Mincho</w:t>
      </w:r>
      <w:r>
        <w:rPr>
          <w:rFonts w:hint="eastAsia" w:ascii="宋体" w:hAnsi="宋体" w:eastAsia="宋体" w:cs="宋体"/>
          <w:color w:val="FF0000"/>
          <w:sz w:val="24"/>
          <w:szCs w:val="24"/>
          <w:highlight w:val="none"/>
          <w:lang w:val="en-US" w:eastAsia="zh-CN"/>
        </w:rPr>
        <w:t>、</w:t>
      </w:r>
      <w:r>
        <w:rPr>
          <w:rFonts w:hint="eastAsia" w:ascii="宋体" w:hAnsi="宋体" w:cs="宋体"/>
          <w:color w:val="FF0000"/>
          <w:sz w:val="24"/>
          <w:szCs w:val="24"/>
          <w:highlight w:val="none"/>
          <w:lang w:val="en-US" w:eastAsia="zh-CN"/>
        </w:rPr>
        <w:t>三号、</w:t>
      </w:r>
      <w:r>
        <w:rPr>
          <w:rFonts w:hint="eastAsia" w:ascii="宋体" w:hAnsi="宋体" w:eastAsia="宋体" w:cs="宋体"/>
          <w:color w:val="FF0000"/>
          <w:sz w:val="24"/>
          <w:szCs w:val="24"/>
          <w:highlight w:val="none"/>
          <w:lang w:val="en-US" w:eastAsia="zh-CN"/>
        </w:rPr>
        <w:t>加粗居中，</w:t>
      </w:r>
      <w:r>
        <w:rPr>
          <w:rFonts w:hint="eastAsia" w:ascii="宋体" w:hAnsi="宋体" w:cs="宋体"/>
          <w:color w:val="FF0000"/>
          <w:sz w:val="24"/>
          <w:szCs w:val="24"/>
          <w:highlight w:val="none"/>
          <w:lang w:val="en-US" w:eastAsia="zh-CN"/>
        </w:rPr>
        <w:t>1.5倍行距，</w:t>
      </w:r>
      <w:r>
        <w:rPr>
          <w:rFonts w:hint="eastAsia" w:cs="Times New Roman"/>
          <w:color w:val="FF0000"/>
          <w:sz w:val="24"/>
          <w:highlight w:val="none"/>
          <w:lang w:val="en-US" w:eastAsia="zh-CN"/>
        </w:rPr>
        <w:t>与内容空1行</w:t>
      </w:r>
      <w:r>
        <w:rPr>
          <w:rFonts w:hint="eastAsia" w:ascii="宋体" w:hAnsi="宋体" w:eastAsia="宋体" w:cs="宋体"/>
          <w:color w:val="FF0000"/>
          <w:sz w:val="24"/>
          <w:szCs w:val="24"/>
          <w:highlight w:val="none"/>
          <w:lang w:eastAsia="zh-CN"/>
        </w:rPr>
        <w:t>）</w:t>
      </w:r>
    </w:p>
    <w:p w14:paraId="66D2E8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MS Mincho" w:hAnsi="MS Mincho" w:eastAsia="MS Mincho" w:cs="MS Mincho"/>
          <w:sz w:val="24"/>
          <w:lang w:val="en-US" w:eastAsia="zh-CN"/>
        </w:rPr>
      </w:pPr>
      <w:r>
        <w:rPr>
          <w:rFonts w:hint="eastAsia" w:ascii="MS Mincho" w:hAnsi="MS Mincho" w:eastAsia="MS Mincho" w:cs="MS Mincho"/>
          <w:sz w:val="24"/>
          <w:lang w:val="en-US" w:eastAsia="ja-JP"/>
        </w:rPr>
        <w:t>　</w:t>
      </w:r>
      <w:r>
        <w:rPr>
          <w:rFonts w:hint="eastAsia" w:ascii="MS Mincho" w:hAnsi="MS Mincho" w:eastAsia="MS Mincho" w:cs="MS Mincho"/>
          <w:sz w:val="24"/>
          <w:lang w:val="en-US" w:eastAsia="zh-CN"/>
        </w:rPr>
        <w:t>本論文の作成にあたり、終始熱心なご指導を頂いた李常清先生に感謝の意を表します。私の日本語の手ほどきをしてくださった先生として、外国語学院での四年間に、貴重な時間を割いてずっと私の面倒を見てくださいました。それに、いろいろな試合の前でも私に的確な助言と激励を下さいました。本論文が完成できるのも、論文の構成から、仕様の標準まで丁寧に指導していただいたおかげです。これに対して厚く御礼申し上げます。その他、高先生、彭先生、張先生、王先生、蒋先生、曹先生、新井善博先生、前出先生からも貴重なご指導を賜りました。先生たちに深い敬意と感謝を示し、御礼申し上げます。</w:t>
      </w:r>
    </w:p>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方正舒体">
    <w:panose1 w:val="02010601030101010101"/>
    <w:charset w:val="86"/>
    <w:family w:val="auto"/>
    <w:pitch w:val="default"/>
    <w:sig w:usb0="00000003" w:usb1="080E0000" w:usb2="00000000" w:usb3="00000000" w:csb0="00040000" w:csb1="00000000"/>
  </w:font>
  <w:font w:name="MS Mincho">
    <w:altName w:val="MS UI Gothic"/>
    <w:panose1 w:val="02020609040205080304"/>
    <w:charset w:val="80"/>
    <w:family w:val="auto"/>
    <w:pitch w:val="default"/>
    <w:sig w:usb0="00000000" w:usb1="00000000" w:usb2="08000012" w:usb3="00000000" w:csb0="4002009F" w:csb1="DFD70000"/>
  </w:font>
  <w:font w:name="MS UI 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A5799">
    <w:pPr>
      <w:pStyle w:val="10"/>
      <w:framePr w:wrap="around" w:vAnchor="text" w:hAnchor="margin" w:xAlign="center" w:y="1"/>
      <w:rPr>
        <w:rStyle w:val="18"/>
      </w:rPr>
    </w:pPr>
    <w:r>
      <w:fldChar w:fldCharType="begin"/>
    </w:r>
    <w:r>
      <w:rPr>
        <w:rStyle w:val="18"/>
      </w:rPr>
      <w:instrText xml:space="preserve">PAGE  </w:instrText>
    </w:r>
    <w:r>
      <w:fldChar w:fldCharType="end"/>
    </w:r>
  </w:p>
  <w:p w14:paraId="36406FBA">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53D01">
    <w:pPr>
      <w:pStyle w:val="1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361FF">
    <w:pPr>
      <w:pStyle w:val="1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011C">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18BE30">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wSzW94BAAC+AwAADgAAAGRycy9lMm9Eb2MueG1srVPNjtMwEL4j8Q6W&#10;7zTZSou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7BLNb3gEAAL4DAAAOAAAAAAAA&#10;AAEAIAAAAB4BAABkcnMvZTJvRG9jLnhtbFBLBQYAAAAABgAGAFkBAABuBQAAAAA=&#10;">
              <v:fill on="f" focussize="0,0"/>
              <v:stroke on="f"/>
              <v:imagedata o:title=""/>
              <o:lock v:ext="edit" aspectratio="f"/>
              <v:textbox inset="0mm,0mm,0mm,0mm" style="mso-fit-shape-to-text:t;">
                <w:txbxContent>
                  <w:p w14:paraId="0218BE30">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BCFEB">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88B1E1">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VmBqPdAQAAvgMAAA4AAAAAAAAA&#10;AQAgAAAAHgEAAGRycy9lMm9Eb2MueG1sUEsFBgAAAAAGAAYAWQEAAG0FAAAAAA==&#10;">
              <v:fill on="f" focussize="0,0"/>
              <v:stroke on="f"/>
              <v:imagedata o:title=""/>
              <o:lock v:ext="edit" aspectratio="f"/>
              <v:textbox inset="0mm,0mm,0mm,0mm" style="mso-fit-shape-to-text:t;">
                <w:txbxContent>
                  <w:p w14:paraId="5588B1E1">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EB0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01400D">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JC6RULdAQAAvgMAAA4AAAAAAAAA&#10;AQAgAAAAHgEAAGRycy9lMm9Eb2MueG1sUEsFBgAAAAAGAAYAWQEAAG0FAAAAAA==&#10;">
              <v:fill on="f" focussize="0,0"/>
              <v:stroke on="f"/>
              <v:imagedata o:title=""/>
              <o:lock v:ext="edit" aspectratio="f"/>
              <v:textbox inset="0mm,0mm,0mm,0mm" style="mso-fit-shape-to-text:t;">
                <w:txbxContent>
                  <w:p w14:paraId="7701400D">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7C29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769CD0">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Rfx+7dAQAAvgMAAA4AAAAAAAAA&#10;AQAgAAAAHgEAAGRycy9lMm9Eb2MueG1sUEsFBgAAAAAGAAYAWQEAAG0FAAAAAA==&#10;">
              <v:fill on="f" focussize="0,0"/>
              <v:stroke on="f"/>
              <v:imagedata o:title=""/>
              <o:lock v:ext="edit" aspectratio="f"/>
              <v:textbox inset="0mm,0mm,0mm,0mm" style="mso-fit-shape-to-text:t;">
                <w:txbxContent>
                  <w:p w14:paraId="41769CD0">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4E669">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E5CBB1">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m7QRd8BAADAAwAADgAAAAAA&#10;AAABACAAAAAeAQAAZHJzL2Uyb0RvYy54bWxQSwUGAAAAAAYABgBZAQAAbwUAAAAA&#10;">
              <v:fill on="f" focussize="0,0"/>
              <v:stroke on="f"/>
              <v:imagedata o:title=""/>
              <o:lock v:ext="edit" aspectratio="f"/>
              <v:textbox inset="0mm,0mm,0mm,0mm" style="mso-fit-shape-to-text:t;">
                <w:txbxContent>
                  <w:p w14:paraId="15E5CBB1">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10BE3">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C488A4">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YjLIt8BAADA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0CY858wJSxM///h+/vn7/Osb&#10;W75MAvU+VJR36ykzDq9hoOTZH8iZeA8t2vQnRoziJO/pIq8aIpPp0mq5WpUUkhSbD4Rf3F/3GOJb&#10;BZYlo+ZI88uyiuP7EMfUOSVVc3CjjckzNO4vB2EmT5F6H3tMVhx2w0RoB82J+NBDoDod4FfOelqD&#10;mjvaes7MO0cqp42ZDZyN3WwIJ+lizSNno/kmjpt18Kj3Xd611FTwrw6ROs0EUhtj7ak7GmyWYFrC&#10;tDl/nnPW/cPb3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mYjLIt8BAADAAwAADgAAAAAA&#10;AAABACAAAAAeAQAAZHJzL2Uyb0RvYy54bWxQSwUGAAAAAAYABgBZAQAAbwUAAAAA&#10;">
              <v:fill on="f" focussize="0,0"/>
              <v:stroke on="f"/>
              <v:imagedata o:title=""/>
              <o:lock v:ext="edit" aspectratio="f"/>
              <v:textbox inset="0mm,0mm,0mm,0mm" style="mso-fit-shape-to-text:t;">
                <w:txbxContent>
                  <w:p w14:paraId="67C488A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C8CB">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37DEF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x4e3gEAAMADAAAOAAAAAAAA&#10;AAEAIAAAAB4BAABkcnMvZTJvRG9jLnhtbFBLBQYAAAAABgAGAFkBAABuBQAAAAA=&#10;">
              <v:fill on="f" focussize="0,0"/>
              <v:stroke on="f"/>
              <v:imagedata o:title=""/>
              <o:lock v:ext="edit" aspectratio="f"/>
              <v:textbox inset="0mm,0mm,0mm,0mm" style="mso-fit-shape-to-text:t;">
                <w:txbxContent>
                  <w:p w14:paraId="5937DEF2">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EBCC1">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F0C025">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UDGrtN8BAADAAwAADgAAAAAA&#10;AAABACAAAAAeAQAAZHJzL2Uyb0RvYy54bWxQSwUGAAAAAAYABgBZAQAAbwUAAAAA&#10;">
              <v:fill on="f" focussize="0,0"/>
              <v:stroke on="f"/>
              <v:imagedata o:title=""/>
              <o:lock v:ext="edit" aspectratio="f"/>
              <v:textbox inset="0mm,0mm,0mm,0mm" style="mso-fit-shape-to-text:t;">
                <w:txbxContent>
                  <w:p w14:paraId="66F0C025">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44C6B">
    <w:pPr>
      <w:pStyle w:val="1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15085">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AF3870">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TuTS3gEAAMADAAAOAAAAAAAA&#10;AAEAIAAAAB4BAABkcnMvZTJvRG9jLnhtbFBLBQYAAAAABgAGAFkBAABuBQAAAAA=&#10;">
              <v:fill on="f" focussize="0,0"/>
              <v:stroke on="f"/>
              <v:imagedata o:title=""/>
              <o:lock v:ext="edit" aspectratio="f"/>
              <v:textbox inset="0mm,0mm,0mm,0mm" style="mso-fit-shape-to-text:t;">
                <w:txbxContent>
                  <w:p w14:paraId="04AF3870">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18405">
    <w:pPr>
      <w:pStyle w:val="10"/>
      <w:tabs>
        <w:tab w:val="center" w:pos="4536"/>
        <w:tab w:val="clear" w:pos="4153"/>
      </w:tabs>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2BB40C">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KsN4BAADA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gTKs6csDTx888f519/zr+/&#10;s6pKAvUhrijvLlAmDm/8QMmzP5Iz8R5asOlPjBjFSd7TRV41IJPp0rJaLksKSYrNB8Iv7q8HiPhO&#10;ecuSUXOg+WVZxfFDxDF1TknVnL/VxuQZGvePgzCTp0i9jz0mC4fdMBHa+eZEfOghUJ3OwzfOelqD&#10;mjvaes7Me0cqp42ZDZiN3WwIJ+lizZGz0XyL42YdAuh9l3ctNRXDzQGp00wgtTHWnrqjwWYJpiVM&#10;m/PwnLPuH97m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2r4qw3gEAAMADAAAOAAAAAAAA&#10;AAEAIAAAAB4BAABkcnMvZTJvRG9jLnhtbFBLBQYAAAAABgAGAFkBAABuBQAAAAA=&#10;">
              <v:fill on="f" focussize="0,0"/>
              <v:stroke on="f"/>
              <v:imagedata o:title=""/>
              <o:lock v:ext="edit" aspectratio="f"/>
              <v:textbox inset="0mm,0mm,0mm,0mm" style="mso-fit-shape-to-text:t;">
                <w:txbxContent>
                  <w:p w14:paraId="2D2BB40C">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CD7EE">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6CB66E">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MGDhA/dAQAAvgMAAA4AAAAAAAAA&#10;AQAgAAAAHgEAAGRycy9lMm9Eb2MueG1sUEsFBgAAAAAGAAYAWQEAAG0FAAAAAA==&#10;">
              <v:fill on="f" focussize="0,0"/>
              <v:stroke on="f"/>
              <v:imagedata o:title=""/>
              <o:lock v:ext="edit" aspectratio="f"/>
              <v:textbox inset="0mm,0mm,0mm,0mm" style="mso-fit-shape-to-text:t;">
                <w:txbxContent>
                  <w:p w14:paraId="2B6CB66E">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14B02">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451481">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mHzbHdAQAAwAMAAA4AAAAAAAAA&#10;AQAgAAAAHgEAAGRycy9lMm9Eb2MueG1sUEsFBgAAAAAGAAYAWQEAAG0FAAAAAA==&#10;">
              <v:fill on="f" focussize="0,0"/>
              <v:stroke on="f"/>
              <v:imagedata o:title=""/>
              <o:lock v:ext="edit" aspectratio="f"/>
              <v:textbox inset="0mm,0mm,0mm,0mm" style="mso-fit-shape-to-text:t;">
                <w:txbxContent>
                  <w:p w14:paraId="09451481">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09152">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18F10">
    <w:pPr>
      <w:pStyle w:val="10"/>
      <w:framePr w:wrap="around" w:vAnchor="text" w:hAnchor="margin" w:xAlign="center" w:y="1"/>
      <w:rPr>
        <w:rStyle w:val="18"/>
      </w:rPr>
    </w:pPr>
    <w:r>
      <w:fldChar w:fldCharType="begin"/>
    </w:r>
    <w:r>
      <w:rPr>
        <w:rStyle w:val="18"/>
      </w:rPr>
      <w:instrText xml:space="preserve">PAGE  </w:instrText>
    </w:r>
    <w:r>
      <w:fldChar w:fldCharType="end"/>
    </w:r>
  </w:p>
  <w:p w14:paraId="0C61BF8C">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5918D">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4C664">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97ED5A">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XJLRF3gEAAMADAAAOAAAAAAAA&#10;AAEAIAAAAB4BAABkcnMvZTJvRG9jLnhtbFBLBQYAAAAABgAGAFkBAABuBQAAAAA=&#10;">
              <v:fill on="f" focussize="0,0"/>
              <v:stroke on="f"/>
              <v:imagedata o:title=""/>
              <o:lock v:ext="edit" aspectratio="f"/>
              <v:textbox inset="0mm,0mm,0mm,0mm" style="mso-fit-shape-to-text:t;">
                <w:txbxContent>
                  <w:p w14:paraId="4597ED5A">
                    <w:pPr>
                      <w:pStyle w:val="10"/>
                      <w:rPr>
                        <w:rStyle w:val="18"/>
                        <w:rFonts w:hint="eastAsia"/>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E221F">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1D52CF">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Qe25k3gEAAMADAAAOAAAAAAAA&#10;AAEAIAAAAB4BAABkcnMvZTJvRG9jLnhtbFBLBQYAAAAABgAGAFkBAABuBQAAAAA=&#10;">
              <v:fill on="f" focussize="0,0"/>
              <v:stroke on="f"/>
              <v:imagedata o:title=""/>
              <o:lock v:ext="edit" aspectratio="f"/>
              <v:textbox inset="0mm,0mm,0mm,0mm" style="mso-fit-shape-to-text:t;">
                <w:txbxContent>
                  <w:p w14:paraId="011D52CF">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3D1DC">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517D5">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齐鲁工业大学（山东省科学院）20XX届毕业设计（论文）</w:t>
    </w:r>
    <w:r>
      <w:rPr>
        <w:rFonts w:hint="eastAsia"/>
        <w:color w:val="FF0000"/>
        <w:lang w:val="en-US" w:eastAsia="zh-CN"/>
      </w:rPr>
      <w:t>（只需修改20XX）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992E6">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379B1">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齐鲁工业大学（山东省科学院）20XX届毕业设计（论文）</w:t>
    </w:r>
    <w:r>
      <w:rPr>
        <w:rFonts w:hint="eastAsia"/>
        <w:color w:val="FF0000"/>
        <w:lang w:val="en-US" w:eastAsia="zh-CN"/>
      </w:rPr>
      <w:t>（只需修改20XX）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4F53E">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2056C">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65A91">
    <w:pPr>
      <w:pStyle w:val="11"/>
      <w:pBdr>
        <w:bottom w:val="single" w:color="auto" w:sz="4" w:space="1"/>
      </w:pBdr>
    </w:pPr>
    <w:r>
      <w:rPr>
        <w:rFonts w:hint="eastAsia"/>
        <w:lang w:val="en-US" w:eastAsia="zh-CN"/>
      </w:rPr>
      <w:t>齐鲁工业大学20XX届本科毕业论文（设计）</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656B3">
    <w:pPr>
      <w:pStyle w:val="11"/>
      <w:pBdr>
        <w:bottom w:val="single" w:color="auto" w:sz="4" w:space="1"/>
      </w:pBdr>
      <w:rPr>
        <w:rFonts w:hint="default"/>
        <w:lang w:val="en-US" w:eastAsia="zh-CN"/>
      </w:rPr>
    </w:pPr>
    <w:r>
      <w:rPr>
        <w:rFonts w:hint="eastAsia"/>
        <w:lang w:val="en-US" w:eastAsia="zh-CN"/>
      </w:rPr>
      <w:t>齐鲁工业大学20XX届本科毕业论文（设计）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2AC3"/>
    <w:multiLevelType w:val="multilevel"/>
    <w:tmpl w:val="00002AC3"/>
    <w:lvl w:ilvl="0" w:tentative="0">
      <w:start w:val="1"/>
      <w:numFmt w:val="decimal"/>
      <w:lvlText w:val="[%1]"/>
      <w:lvlJc w:val="left"/>
      <w:pPr>
        <w:tabs>
          <w:tab w:val="left" w:pos="420"/>
        </w:tabs>
        <w:ind w:left="420" w:hanging="420"/>
      </w:pPr>
      <w:rPr>
        <w:rFonts w:hint="default" w:ascii="Times New Roman" w:hAnsi="Times New Roman" w:cs="Times New Roman"/>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843D40B"/>
    <w:multiLevelType w:val="singleLevel"/>
    <w:tmpl w:val="0843D40B"/>
    <w:lvl w:ilvl="0" w:tentative="0">
      <w:start w:val="1"/>
      <w:numFmt w:val="decimal"/>
      <w:suff w:val="space"/>
      <w:lvlText w:val="%1."/>
      <w:lvlJc w:val="left"/>
    </w:lvl>
  </w:abstractNum>
  <w:abstractNum w:abstractNumId="2">
    <w:nsid w:val="0DA8FD92"/>
    <w:multiLevelType w:val="singleLevel"/>
    <w:tmpl w:val="0DA8FD92"/>
    <w:lvl w:ilvl="0" w:tentative="0">
      <w:start w:val="9"/>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NTZiZDViOTQ2OTQ1ZDkwOWQ1Y2IyMjIxNDM3ODQifQ=="/>
  </w:docVars>
  <w:rsids>
    <w:rsidRoot w:val="00030E84"/>
    <w:rsid w:val="00004422"/>
    <w:rsid w:val="00030E84"/>
    <w:rsid w:val="000D29A6"/>
    <w:rsid w:val="00175E4D"/>
    <w:rsid w:val="0017621E"/>
    <w:rsid w:val="001A2A39"/>
    <w:rsid w:val="001F2F0B"/>
    <w:rsid w:val="001F5F82"/>
    <w:rsid w:val="0020638F"/>
    <w:rsid w:val="0026512C"/>
    <w:rsid w:val="002B35EC"/>
    <w:rsid w:val="00337569"/>
    <w:rsid w:val="0035525D"/>
    <w:rsid w:val="003668E5"/>
    <w:rsid w:val="0039752C"/>
    <w:rsid w:val="003C7DC5"/>
    <w:rsid w:val="003F0DB3"/>
    <w:rsid w:val="0044555B"/>
    <w:rsid w:val="00492ECB"/>
    <w:rsid w:val="00531C3B"/>
    <w:rsid w:val="005815F0"/>
    <w:rsid w:val="00586B27"/>
    <w:rsid w:val="00683C00"/>
    <w:rsid w:val="006C72DD"/>
    <w:rsid w:val="006F0BE1"/>
    <w:rsid w:val="0071630E"/>
    <w:rsid w:val="00765F98"/>
    <w:rsid w:val="007D1736"/>
    <w:rsid w:val="007D17FF"/>
    <w:rsid w:val="0085412E"/>
    <w:rsid w:val="009164B3"/>
    <w:rsid w:val="00987E83"/>
    <w:rsid w:val="009C59D5"/>
    <w:rsid w:val="009D76D8"/>
    <w:rsid w:val="009D76FC"/>
    <w:rsid w:val="00A14703"/>
    <w:rsid w:val="00A257AD"/>
    <w:rsid w:val="00A32559"/>
    <w:rsid w:val="00A644D6"/>
    <w:rsid w:val="00A73256"/>
    <w:rsid w:val="00A7421B"/>
    <w:rsid w:val="00AB3290"/>
    <w:rsid w:val="00AD009F"/>
    <w:rsid w:val="00B33CF8"/>
    <w:rsid w:val="00BF56DB"/>
    <w:rsid w:val="00C20123"/>
    <w:rsid w:val="00C24E97"/>
    <w:rsid w:val="00C65B84"/>
    <w:rsid w:val="00C858ED"/>
    <w:rsid w:val="00D34A9E"/>
    <w:rsid w:val="00D41908"/>
    <w:rsid w:val="00D46C32"/>
    <w:rsid w:val="00D70986"/>
    <w:rsid w:val="00D83D90"/>
    <w:rsid w:val="00DD6D5E"/>
    <w:rsid w:val="00E175E6"/>
    <w:rsid w:val="00E20132"/>
    <w:rsid w:val="00E27861"/>
    <w:rsid w:val="00E654AE"/>
    <w:rsid w:val="00E65AD3"/>
    <w:rsid w:val="00F13A49"/>
    <w:rsid w:val="00F622DE"/>
    <w:rsid w:val="00F83278"/>
    <w:rsid w:val="00F96E42"/>
    <w:rsid w:val="01540231"/>
    <w:rsid w:val="03F174DD"/>
    <w:rsid w:val="04714B20"/>
    <w:rsid w:val="06071DA9"/>
    <w:rsid w:val="08861FBB"/>
    <w:rsid w:val="0B1C57E6"/>
    <w:rsid w:val="0E0F4BF6"/>
    <w:rsid w:val="0EF76B16"/>
    <w:rsid w:val="0FA25CB6"/>
    <w:rsid w:val="10C02B8A"/>
    <w:rsid w:val="12380AD7"/>
    <w:rsid w:val="1A3E26C0"/>
    <w:rsid w:val="21F96452"/>
    <w:rsid w:val="25207C42"/>
    <w:rsid w:val="27AC721F"/>
    <w:rsid w:val="2B9B5F10"/>
    <w:rsid w:val="2D2D28A7"/>
    <w:rsid w:val="2E316055"/>
    <w:rsid w:val="30784CB7"/>
    <w:rsid w:val="33C17656"/>
    <w:rsid w:val="36886191"/>
    <w:rsid w:val="36991812"/>
    <w:rsid w:val="389B60A0"/>
    <w:rsid w:val="39B134B0"/>
    <w:rsid w:val="3A31410F"/>
    <w:rsid w:val="3AE73230"/>
    <w:rsid w:val="3CB93F9C"/>
    <w:rsid w:val="3F8F1F95"/>
    <w:rsid w:val="41A67DC1"/>
    <w:rsid w:val="436B2DA4"/>
    <w:rsid w:val="459A58AC"/>
    <w:rsid w:val="490D35D8"/>
    <w:rsid w:val="50FF73C0"/>
    <w:rsid w:val="59EC219A"/>
    <w:rsid w:val="5F17532D"/>
    <w:rsid w:val="5F1E5828"/>
    <w:rsid w:val="6FDC4815"/>
    <w:rsid w:val="70CE7E5E"/>
    <w:rsid w:val="71845B25"/>
    <w:rsid w:val="7DF614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rFonts w:ascii="Times New Roman" w:hAnsi="Times New Roman" w:eastAsia="Times New Roman"/>
      <w:b/>
      <w:kern w:val="44"/>
      <w:sz w:val="32"/>
    </w:rPr>
  </w:style>
  <w:style w:type="paragraph" w:styleId="3">
    <w:name w:val="heading 2"/>
    <w:basedOn w:val="1"/>
    <w:next w:val="1"/>
    <w:autoRedefine/>
    <w:unhideWhenUsed/>
    <w:qFormat/>
    <w:uiPriority w:val="0"/>
    <w:pPr>
      <w:keepNext/>
      <w:keepLines/>
      <w:spacing w:beforeLines="0" w:beforeAutospacing="0" w:afterLines="0" w:afterAutospacing="0" w:line="360" w:lineRule="auto"/>
      <w:jc w:val="left"/>
      <w:outlineLvl w:val="1"/>
    </w:pPr>
    <w:rPr>
      <w:rFonts w:ascii="Times New Roman" w:hAnsi="Times New Roman" w:eastAsia="黑体"/>
      <w:sz w:val="28"/>
    </w:rPr>
  </w:style>
  <w:style w:type="paragraph" w:styleId="4">
    <w:name w:val="heading 3"/>
    <w:basedOn w:val="1"/>
    <w:next w:val="1"/>
    <w:link w:val="21"/>
    <w:autoRedefine/>
    <w:qFormat/>
    <w:uiPriority w:val="0"/>
    <w:pPr>
      <w:keepNext/>
      <w:keepLines/>
      <w:spacing w:line="360" w:lineRule="auto"/>
      <w:outlineLvl w:val="2"/>
    </w:pPr>
    <w:rPr>
      <w:rFonts w:ascii="Times New Roman" w:hAnsi="Times New Roman" w:eastAsia="Times New Roman"/>
      <w:bCs/>
      <w:sz w:val="28"/>
      <w:szCs w:val="32"/>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caption"/>
    <w:basedOn w:val="1"/>
    <w:next w:val="1"/>
    <w:autoRedefine/>
    <w:unhideWhenUsed/>
    <w:qFormat/>
    <w:uiPriority w:val="0"/>
    <w:rPr>
      <w:rFonts w:ascii="Arial" w:hAnsi="Arial" w:eastAsia="黑体"/>
      <w:sz w:val="20"/>
    </w:rPr>
  </w:style>
  <w:style w:type="paragraph" w:styleId="6">
    <w:name w:val="annotation text"/>
    <w:basedOn w:val="1"/>
    <w:autoRedefine/>
    <w:qFormat/>
    <w:uiPriority w:val="0"/>
    <w:pPr>
      <w:jc w:val="left"/>
    </w:pPr>
  </w:style>
  <w:style w:type="paragraph" w:styleId="7">
    <w:name w:val="Body Text Indent"/>
    <w:basedOn w:val="1"/>
    <w:autoRedefine/>
    <w:qFormat/>
    <w:uiPriority w:val="0"/>
    <w:pPr>
      <w:ind w:firstLine="420" w:firstLineChars="200"/>
    </w:pPr>
    <w:rPr>
      <w:kern w:val="0"/>
      <w:sz w:val="20"/>
    </w:rPr>
  </w:style>
  <w:style w:type="paragraph" w:styleId="8">
    <w:name w:val="toc 3"/>
    <w:basedOn w:val="1"/>
    <w:next w:val="1"/>
    <w:autoRedefine/>
    <w:qFormat/>
    <w:uiPriority w:val="39"/>
    <w:pPr>
      <w:ind w:left="840" w:leftChars="400"/>
    </w:pPr>
  </w:style>
  <w:style w:type="paragraph" w:styleId="9">
    <w:name w:val="Balloon Text"/>
    <w:basedOn w:val="1"/>
    <w:autoRedefine/>
    <w:semiHidden/>
    <w:qFormat/>
    <w:uiPriority w:val="0"/>
    <w:rPr>
      <w:sz w:val="18"/>
      <w:szCs w:val="18"/>
    </w:rPr>
  </w:style>
  <w:style w:type="paragraph" w:styleId="10">
    <w:name w:val="footer"/>
    <w:basedOn w:val="1"/>
    <w:link w:val="22"/>
    <w:autoRedefine/>
    <w:qFormat/>
    <w:uiPriority w:val="0"/>
    <w:pPr>
      <w:tabs>
        <w:tab w:val="center" w:pos="4153"/>
        <w:tab w:val="right" w:pos="8306"/>
      </w:tabs>
      <w:snapToGrid w:val="0"/>
      <w:jc w:val="left"/>
    </w:pPr>
    <w:rPr>
      <w:sz w:val="18"/>
      <w:szCs w:val="18"/>
    </w:rPr>
  </w:style>
  <w:style w:type="paragraph" w:styleId="11">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autoRedefine/>
    <w:qFormat/>
    <w:uiPriority w:val="0"/>
  </w:style>
  <w:style w:type="character" w:styleId="19">
    <w:name w:val="Hyperlink"/>
    <w:basedOn w:val="17"/>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3 Char"/>
    <w:basedOn w:val="17"/>
    <w:link w:val="4"/>
    <w:autoRedefine/>
    <w:qFormat/>
    <w:uiPriority w:val="0"/>
    <w:rPr>
      <w:rFonts w:ascii="Times New Roman" w:hAnsi="Times New Roman" w:eastAsia="Times New Roman"/>
      <w:bCs/>
      <w:kern w:val="2"/>
      <w:sz w:val="28"/>
      <w:szCs w:val="32"/>
      <w:lang w:val="en-US" w:eastAsia="zh-CN" w:bidi="ar-SA"/>
    </w:rPr>
  </w:style>
  <w:style w:type="character" w:customStyle="1" w:styleId="22">
    <w:name w:val="页脚 Char"/>
    <w:basedOn w:val="17"/>
    <w:link w:val="10"/>
    <w:autoRedefine/>
    <w:qFormat/>
    <w:uiPriority w:val="0"/>
    <w:rPr>
      <w:rFonts w:eastAsia="宋体"/>
      <w:kern w:val="2"/>
      <w:sz w:val="18"/>
      <w:szCs w:val="18"/>
      <w:lang w:val="en-US" w:eastAsia="zh-CN" w:bidi="ar-SA"/>
    </w:rPr>
  </w:style>
  <w:style w:type="character" w:customStyle="1" w:styleId="23">
    <w:name w:val="页眉 Char"/>
    <w:basedOn w:val="17"/>
    <w:link w:val="11"/>
    <w:autoRedefine/>
    <w:qFormat/>
    <w:uiPriority w:val="0"/>
    <w:rPr>
      <w:kern w:val="2"/>
      <w:sz w:val="18"/>
      <w:szCs w:val="18"/>
    </w:rPr>
  </w:style>
  <w:style w:type="character" w:customStyle="1" w:styleId="24">
    <w:name w:val="font31"/>
    <w:basedOn w:val="17"/>
    <w:autoRedefine/>
    <w:qFormat/>
    <w:uiPriority w:val="0"/>
    <w:rPr>
      <w:rFonts w:hint="default" w:ascii="Times New Roman" w:hAnsi="Times New Roman" w:cs="Times New Roman"/>
      <w:b/>
      <w:bCs/>
      <w:color w:val="000000"/>
      <w:sz w:val="28"/>
      <w:szCs w:val="28"/>
      <w:u w:val="none"/>
    </w:rPr>
  </w:style>
  <w:style w:type="character" w:customStyle="1" w:styleId="25">
    <w:name w:val="font11"/>
    <w:basedOn w:val="17"/>
    <w:autoRedefine/>
    <w:qFormat/>
    <w:uiPriority w:val="0"/>
    <w:rPr>
      <w:rFonts w:hint="eastAsia" w:ascii="仿宋_GB2312" w:eastAsia="仿宋_GB2312" w:cs="仿宋_GB2312"/>
      <w:b/>
      <w:bCs/>
      <w:color w:val="000000"/>
      <w:sz w:val="28"/>
      <w:szCs w:val="28"/>
      <w:u w:val="none"/>
    </w:rPr>
  </w:style>
  <w:style w:type="character" w:customStyle="1" w:styleId="26">
    <w:name w:val="font41"/>
    <w:basedOn w:val="17"/>
    <w:autoRedefine/>
    <w:qFormat/>
    <w:uiPriority w:val="0"/>
    <w:rPr>
      <w:rFonts w:hint="default" w:ascii="Times New Roman" w:hAnsi="Times New Roman" w:cs="Times New Roman"/>
      <w:b/>
      <w:bCs/>
      <w:color w:val="000000"/>
      <w:sz w:val="28"/>
      <w:szCs w:val="28"/>
      <w:u w:val="none"/>
    </w:rPr>
  </w:style>
  <w:style w:type="paragraph" w:customStyle="1" w:styleId="27">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png"/><Relationship Id="rId32" Type="http://schemas.openxmlformats.org/officeDocument/2006/relationships/theme" Target="theme/theme1.xml"/><Relationship Id="rId31" Type="http://schemas.openxmlformats.org/officeDocument/2006/relationships/footer" Target="footer21.xml"/><Relationship Id="rId30" Type="http://schemas.openxmlformats.org/officeDocument/2006/relationships/footer" Target="footer20.xml"/><Relationship Id="rId3" Type="http://schemas.openxmlformats.org/officeDocument/2006/relationships/header" Target="header1.xml"/><Relationship Id="rId29" Type="http://schemas.openxmlformats.org/officeDocument/2006/relationships/footer" Target="footer19.xml"/><Relationship Id="rId28" Type="http://schemas.openxmlformats.org/officeDocument/2006/relationships/footer" Target="footer18.xml"/><Relationship Id="rId27" Type="http://schemas.openxmlformats.org/officeDocument/2006/relationships/footer" Target="footer17.xml"/><Relationship Id="rId26" Type="http://schemas.openxmlformats.org/officeDocument/2006/relationships/footer" Target="footer16.xml"/><Relationship Id="rId25" Type="http://schemas.openxmlformats.org/officeDocument/2006/relationships/footer" Target="footer15.xml"/><Relationship Id="rId24" Type="http://schemas.openxmlformats.org/officeDocument/2006/relationships/footer" Target="footer14.xml"/><Relationship Id="rId23" Type="http://schemas.openxmlformats.org/officeDocument/2006/relationships/header" Target="header8.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www.xunchi.com</Company>
  <Pages>13</Pages>
  <Words>1330</Words>
  <Characters>1419</Characters>
  <Lines>1</Lines>
  <Paragraphs>1</Paragraphs>
  <TotalTime>2</TotalTime>
  <ScaleCrop>false</ScaleCrop>
  <LinksUpToDate>false</LinksUpToDate>
  <CharactersWithSpaces>1903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2013-05-07T02:23:00Z</dcterms:created>
  <dc:creator>user</dc:creator>
  <cp:lastModifiedBy>暖心</cp:lastModifiedBy>
  <cp:lastPrinted>2023-12-28T01:14:00Z</cp:lastPrinted>
  <dcterms:modified xsi:type="dcterms:W3CDTF">2026-03-04T03:06:51Z</dcterms:modified>
  <dc:title>本科毕业设计(论文)</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91E865EF112846908F76135C2665C8C5_13</vt:lpwstr>
  </property>
  <property fmtid="{D5CDD505-2E9C-101B-9397-08002B2CF9AE}" pid="4" name="KSOTemplateDocerSaveRecord">
    <vt:lpwstr>eyJoZGlkIjoiMDg2NTZiZDViOTQ2OTQ1ZDkwOWQ1Y2IyMjIxNDM3ODQiLCJ1c2VySWQiOiI0NDg4MDkyMjIifQ==</vt:lpwstr>
  </property>
</Properties>
</file>